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F7" w:rsidRPr="000D2B8F" w:rsidRDefault="00AE63F7" w:rsidP="00AE63F7">
      <w:pPr>
        <w:pStyle w:val="Heading3"/>
      </w:pPr>
      <w:bookmarkStart w:id="0" w:name="_GoBack"/>
      <w:bookmarkEnd w:id="0"/>
      <w:r w:rsidRPr="000D2B8F">
        <w:t>Word from the Executive Director:</w:t>
      </w:r>
    </w:p>
    <w:p w:rsidR="00AE63F7" w:rsidRPr="000D2B8F" w:rsidRDefault="00AE63F7" w:rsidP="00F231B3">
      <w:pPr>
        <w:rPr>
          <w:rFonts w:ascii="Arial" w:hAnsi="Arial" w:cs="Arial"/>
          <w:b/>
          <w:sz w:val="20"/>
          <w:szCs w:val="20"/>
          <w:u w:val="single"/>
        </w:rPr>
      </w:pPr>
    </w:p>
    <w:p w:rsidR="0029536E" w:rsidRDefault="00EB5308" w:rsidP="00F231B3">
      <w:pPr>
        <w:rPr>
          <w:rFonts w:ascii="Arial" w:hAnsi="Arial" w:cs="Arial"/>
          <w:sz w:val="20"/>
          <w:szCs w:val="20"/>
        </w:rPr>
      </w:pPr>
      <w:r>
        <w:rPr>
          <w:rFonts w:ascii="Arial" w:hAnsi="Arial" w:cs="Arial"/>
          <w:sz w:val="20"/>
          <w:szCs w:val="20"/>
        </w:rPr>
        <w:t xml:space="preserve">As I reflect on the </w:t>
      </w:r>
      <w:r w:rsidRPr="00EB5308">
        <w:rPr>
          <w:rFonts w:ascii="Arial" w:hAnsi="Arial" w:cs="Arial"/>
          <w:sz w:val="20"/>
          <w:szCs w:val="20"/>
        </w:rPr>
        <w:t>Nuru Center</w:t>
      </w:r>
      <w:r>
        <w:rPr>
          <w:rFonts w:ascii="Arial" w:hAnsi="Arial" w:cs="Arial"/>
          <w:sz w:val="20"/>
          <w:szCs w:val="20"/>
        </w:rPr>
        <w:t>’s accomplishments in 2012, my heart is filled with humility at the trust and confidence that is bestowed upon our organization by donors, volunteers, and supporters alike. Nothing, absolutely nothing we do could be possible without this confidence and trust. It is our commitment to honor the same and continue to change lives, one child at a time!</w:t>
      </w:r>
    </w:p>
    <w:p w:rsidR="00EB5308" w:rsidRDefault="00EB5308" w:rsidP="00F231B3">
      <w:pPr>
        <w:rPr>
          <w:rFonts w:ascii="Arial" w:hAnsi="Arial" w:cs="Arial"/>
          <w:sz w:val="20"/>
          <w:szCs w:val="20"/>
        </w:rPr>
      </w:pPr>
    </w:p>
    <w:p w:rsidR="008435E5" w:rsidRDefault="00EB5308" w:rsidP="00F231B3">
      <w:pPr>
        <w:rPr>
          <w:rFonts w:ascii="Arial" w:hAnsi="Arial" w:cs="Arial"/>
          <w:sz w:val="20"/>
          <w:szCs w:val="20"/>
        </w:rPr>
      </w:pPr>
      <w:r>
        <w:rPr>
          <w:rFonts w:ascii="Arial" w:hAnsi="Arial" w:cs="Arial"/>
          <w:sz w:val="20"/>
          <w:szCs w:val="20"/>
        </w:rPr>
        <w:t xml:space="preserve">In fiscal year 2012, </w:t>
      </w:r>
      <w:r w:rsidRPr="00EB5308">
        <w:rPr>
          <w:rFonts w:ascii="Arial" w:hAnsi="Arial" w:cs="Arial"/>
          <w:sz w:val="20"/>
          <w:szCs w:val="20"/>
        </w:rPr>
        <w:t>Nuru Center</w:t>
      </w:r>
      <w:r>
        <w:rPr>
          <w:rFonts w:ascii="Arial" w:hAnsi="Arial" w:cs="Arial"/>
          <w:sz w:val="20"/>
          <w:szCs w:val="20"/>
        </w:rPr>
        <w:t xml:space="preserve"> celebrated many achievements. </w:t>
      </w:r>
      <w:r w:rsidR="008435E5">
        <w:rPr>
          <w:rFonts w:ascii="Arial" w:hAnsi="Arial" w:cs="Arial"/>
          <w:sz w:val="20"/>
          <w:szCs w:val="20"/>
        </w:rPr>
        <w:t xml:space="preserve">2012 saw our fourth year of the Elimu Scholarship program and the graduation of the first class of the scholarship recipients. </w:t>
      </w:r>
      <w:r w:rsidR="007A2AE5">
        <w:rPr>
          <w:rFonts w:ascii="Arial" w:hAnsi="Arial" w:cs="Arial"/>
          <w:sz w:val="20"/>
          <w:szCs w:val="20"/>
        </w:rPr>
        <w:t>We are proud to announce that three of the five graduates -</w:t>
      </w:r>
      <w:r w:rsidR="008435E5">
        <w:rPr>
          <w:rFonts w:ascii="Arial" w:hAnsi="Arial" w:cs="Arial"/>
          <w:sz w:val="20"/>
          <w:szCs w:val="20"/>
        </w:rPr>
        <w:t xml:space="preserve"> Susan, Carol and Emily </w:t>
      </w:r>
      <w:r w:rsidR="007A2AE5">
        <w:rPr>
          <w:rFonts w:ascii="Arial" w:hAnsi="Arial" w:cs="Arial"/>
          <w:sz w:val="20"/>
          <w:szCs w:val="20"/>
        </w:rPr>
        <w:t xml:space="preserve">- </w:t>
      </w:r>
      <w:r w:rsidR="008435E5">
        <w:rPr>
          <w:rFonts w:ascii="Arial" w:hAnsi="Arial" w:cs="Arial"/>
          <w:sz w:val="20"/>
          <w:szCs w:val="20"/>
        </w:rPr>
        <w:t>earned the minimum requirements that will see them selected to Kenya’s public university system – an opportunity that will continue to change their lives, something that would not have been possible without the generosity of our donors and dedication of our volunteers! Thank You!</w:t>
      </w:r>
    </w:p>
    <w:p w:rsidR="008435E5" w:rsidRDefault="008435E5" w:rsidP="00F231B3">
      <w:pPr>
        <w:rPr>
          <w:rFonts w:ascii="Arial" w:hAnsi="Arial" w:cs="Arial"/>
          <w:sz w:val="20"/>
          <w:szCs w:val="20"/>
        </w:rPr>
      </w:pPr>
    </w:p>
    <w:p w:rsidR="008435E5" w:rsidRDefault="007A2AE5" w:rsidP="00F231B3">
      <w:pPr>
        <w:rPr>
          <w:rFonts w:ascii="Arial" w:hAnsi="Arial" w:cs="Arial"/>
          <w:sz w:val="20"/>
          <w:szCs w:val="20"/>
        </w:rPr>
      </w:pPr>
      <w:r>
        <w:rPr>
          <w:rFonts w:ascii="Arial" w:hAnsi="Arial" w:cs="Arial"/>
          <w:sz w:val="20"/>
          <w:szCs w:val="20"/>
        </w:rPr>
        <w:t>We are diligently continuing to work on our long-term goal of self-sustenance. In 2012 we made progress towards this goal with</w:t>
      </w:r>
      <w:r w:rsidR="008435E5">
        <w:rPr>
          <w:rFonts w:ascii="Arial" w:hAnsi="Arial" w:cs="Arial"/>
          <w:sz w:val="20"/>
          <w:szCs w:val="20"/>
        </w:rPr>
        <w:t xml:space="preserve"> the purchase of a 5-acre farm. The farm is the first of several str</w:t>
      </w:r>
      <w:r>
        <w:rPr>
          <w:rFonts w:ascii="Arial" w:hAnsi="Arial" w:cs="Arial"/>
          <w:sz w:val="20"/>
          <w:szCs w:val="20"/>
        </w:rPr>
        <w:t xml:space="preserve">ategic plans towards self-sustenance. Our goal continues to be that in 5-7 years, we can generate 65%-75% of our operational goals from several strategic projects. </w:t>
      </w:r>
    </w:p>
    <w:p w:rsidR="007A2AE5" w:rsidRDefault="007A2AE5" w:rsidP="00F231B3">
      <w:pPr>
        <w:rPr>
          <w:rFonts w:ascii="Arial" w:hAnsi="Arial" w:cs="Arial"/>
          <w:sz w:val="20"/>
          <w:szCs w:val="20"/>
        </w:rPr>
      </w:pPr>
    </w:p>
    <w:p w:rsidR="00507DC5" w:rsidRDefault="008435E5" w:rsidP="00F231B3">
      <w:pPr>
        <w:rPr>
          <w:rFonts w:ascii="Arial" w:hAnsi="Arial" w:cs="Arial"/>
          <w:sz w:val="20"/>
          <w:szCs w:val="20"/>
        </w:rPr>
      </w:pPr>
      <w:r>
        <w:rPr>
          <w:rFonts w:ascii="Arial" w:hAnsi="Arial" w:cs="Arial"/>
          <w:sz w:val="20"/>
          <w:szCs w:val="20"/>
        </w:rPr>
        <w:t xml:space="preserve">As in past years, the Kikapu </w:t>
      </w:r>
      <w:r w:rsidR="006F43EA">
        <w:rPr>
          <w:rFonts w:ascii="Arial" w:hAnsi="Arial" w:cs="Arial"/>
          <w:sz w:val="20"/>
          <w:szCs w:val="20"/>
        </w:rPr>
        <w:t>program was</w:t>
      </w:r>
      <w:r>
        <w:rPr>
          <w:rFonts w:ascii="Arial" w:hAnsi="Arial" w:cs="Arial"/>
          <w:sz w:val="20"/>
          <w:szCs w:val="20"/>
        </w:rPr>
        <w:t xml:space="preserve"> again successful. </w:t>
      </w:r>
      <w:r w:rsidR="006F43EA">
        <w:rPr>
          <w:rFonts w:ascii="Arial" w:hAnsi="Arial" w:cs="Arial"/>
          <w:sz w:val="20"/>
          <w:szCs w:val="20"/>
        </w:rPr>
        <w:t>With one of our volunteers from California, Mercy Mutua, dedicating a week out of her personal vacation time</w:t>
      </w:r>
      <w:r w:rsidR="00507DC5">
        <w:rPr>
          <w:rFonts w:ascii="Arial" w:hAnsi="Arial" w:cs="Arial"/>
          <w:sz w:val="20"/>
          <w:szCs w:val="20"/>
        </w:rPr>
        <w:t xml:space="preserve"> in Kenya</w:t>
      </w:r>
      <w:r w:rsidR="006F43EA">
        <w:rPr>
          <w:rFonts w:ascii="Arial" w:hAnsi="Arial" w:cs="Arial"/>
          <w:sz w:val="20"/>
          <w:szCs w:val="20"/>
        </w:rPr>
        <w:t xml:space="preserve"> to get on the ground and lead the efforts. Not only did she take the time, </w:t>
      </w:r>
      <w:r w:rsidR="00507DC5">
        <w:rPr>
          <w:rFonts w:ascii="Arial" w:hAnsi="Arial" w:cs="Arial"/>
          <w:sz w:val="20"/>
          <w:szCs w:val="20"/>
        </w:rPr>
        <w:t>but also</w:t>
      </w:r>
      <w:r w:rsidR="006F43EA">
        <w:rPr>
          <w:rFonts w:ascii="Arial" w:hAnsi="Arial" w:cs="Arial"/>
          <w:sz w:val="20"/>
          <w:szCs w:val="20"/>
        </w:rPr>
        <w:t xml:space="preserve"> galvanized local support for the program for the second year running. This is just but one example of the many sacrifices and dedication we get from our volunteers for which we’re ever grateful. We’re thankful to each volunteer here in the US and back in Kenya for your dedication towards the mission of changing children’s lives in rural Kenya. </w:t>
      </w:r>
    </w:p>
    <w:p w:rsidR="00507DC5" w:rsidRDefault="00507DC5" w:rsidP="00F231B3">
      <w:pPr>
        <w:rPr>
          <w:rFonts w:ascii="Arial" w:hAnsi="Arial" w:cs="Arial"/>
          <w:sz w:val="20"/>
          <w:szCs w:val="20"/>
        </w:rPr>
      </w:pPr>
    </w:p>
    <w:p w:rsidR="00EB5308" w:rsidRDefault="00507DC5" w:rsidP="00F231B3">
      <w:pPr>
        <w:rPr>
          <w:rFonts w:ascii="Arial" w:hAnsi="Arial" w:cs="Arial"/>
          <w:sz w:val="20"/>
          <w:szCs w:val="20"/>
        </w:rPr>
      </w:pPr>
      <w:r w:rsidRPr="00507DC5">
        <w:rPr>
          <w:rFonts w:ascii="Arial" w:hAnsi="Arial" w:cs="Arial"/>
          <w:sz w:val="20"/>
          <w:szCs w:val="20"/>
        </w:rPr>
        <w:t>Nuru Center</w:t>
      </w:r>
      <w:r>
        <w:rPr>
          <w:rFonts w:ascii="Arial" w:hAnsi="Arial" w:cs="Arial"/>
          <w:sz w:val="20"/>
          <w:szCs w:val="20"/>
        </w:rPr>
        <w:t xml:space="preserve"> is proud to have achieved everything we did in 2012 with 100% of the efforts, both in the US and in Kenya, on volunteer basis – no paid staff! In addition, the board continues to give towards administrative costs meaning that 100% of your donations continue to go towards the programs and strategic projects. </w:t>
      </w:r>
    </w:p>
    <w:p w:rsidR="00507DC5" w:rsidRDefault="00507DC5" w:rsidP="00F231B3">
      <w:pPr>
        <w:rPr>
          <w:rFonts w:ascii="Arial" w:hAnsi="Arial" w:cs="Arial"/>
          <w:sz w:val="20"/>
          <w:szCs w:val="20"/>
        </w:rPr>
      </w:pPr>
    </w:p>
    <w:p w:rsidR="00507DC5" w:rsidRDefault="00507DC5" w:rsidP="00F231B3">
      <w:pPr>
        <w:rPr>
          <w:rFonts w:ascii="Arial" w:hAnsi="Arial" w:cs="Arial"/>
          <w:sz w:val="20"/>
          <w:szCs w:val="20"/>
        </w:rPr>
      </w:pPr>
      <w:r>
        <w:rPr>
          <w:rFonts w:ascii="Arial" w:hAnsi="Arial" w:cs="Arial"/>
          <w:sz w:val="20"/>
          <w:szCs w:val="20"/>
        </w:rPr>
        <w:t xml:space="preserve">In 2013, we plan on growing our existing programs as well as continue to work on our long-term strategic goals. In particular, we hope to increase the number of people who directly sponsor the children through our Elimu </w:t>
      </w:r>
      <w:r w:rsidR="00086B6A">
        <w:rPr>
          <w:rFonts w:ascii="Arial" w:hAnsi="Arial" w:cs="Arial"/>
          <w:sz w:val="20"/>
          <w:szCs w:val="20"/>
        </w:rPr>
        <w:t xml:space="preserve">scholarship. Not only will this enable us to impact more families, but it will also ease the financial burden and allow us to devote more resources on our strategic goals. Our next major strategic goal is to open a community center in the rural area of Molo. We believe we can impact more children from a young age and the community at large with well thought of programs in the community center. </w:t>
      </w:r>
    </w:p>
    <w:p w:rsidR="00086B6A" w:rsidRDefault="00086B6A" w:rsidP="00F231B3">
      <w:pPr>
        <w:rPr>
          <w:rFonts w:ascii="Arial" w:hAnsi="Arial" w:cs="Arial"/>
          <w:sz w:val="20"/>
          <w:szCs w:val="20"/>
        </w:rPr>
      </w:pPr>
    </w:p>
    <w:p w:rsidR="00086B6A" w:rsidRDefault="00086B6A" w:rsidP="00F231B3">
      <w:pPr>
        <w:rPr>
          <w:rFonts w:ascii="Arial" w:hAnsi="Arial" w:cs="Arial"/>
          <w:sz w:val="20"/>
          <w:szCs w:val="20"/>
        </w:rPr>
      </w:pPr>
      <w:r>
        <w:rPr>
          <w:rFonts w:ascii="Arial" w:hAnsi="Arial" w:cs="Arial"/>
          <w:sz w:val="20"/>
          <w:szCs w:val="20"/>
        </w:rPr>
        <w:t xml:space="preserve">With our board growing stronger and with a growing volunteer base, I have no doubt that we will continue to achieve our goals. Our focus remains on the children from poor backgrounds in rural Kenya. Our dedication to the mission is stronger than ever. Above all, we know we cannot achieve anything without the trust and confidence of our donors and corporate partners. Towards this, we pledge to continue being open and transparent in our transactions. </w:t>
      </w:r>
    </w:p>
    <w:p w:rsidR="001B1AAF" w:rsidRDefault="001B1AAF" w:rsidP="00F231B3">
      <w:pPr>
        <w:rPr>
          <w:rFonts w:ascii="Arial" w:hAnsi="Arial" w:cs="Arial"/>
          <w:sz w:val="20"/>
          <w:szCs w:val="20"/>
        </w:rPr>
      </w:pPr>
    </w:p>
    <w:p w:rsidR="001B1AAF" w:rsidRDefault="001B1AAF" w:rsidP="00F231B3">
      <w:pPr>
        <w:rPr>
          <w:rFonts w:ascii="Arial" w:hAnsi="Arial" w:cs="Arial"/>
          <w:sz w:val="20"/>
          <w:szCs w:val="20"/>
        </w:rPr>
      </w:pPr>
      <w:r>
        <w:rPr>
          <w:rFonts w:ascii="Arial" w:hAnsi="Arial" w:cs="Arial"/>
          <w:sz w:val="20"/>
          <w:szCs w:val="20"/>
        </w:rPr>
        <w:t xml:space="preserve">In this annual report, you’ll get detailed reports on the status of our programs as well as our future plans. Most importantly, we continue to highlight our scholarship recipients; it is their stories that remind and inspire us to continuing the fight against poverty in rural Kenya. It is the joy of seeing the lives of most, if not all of them, changed forever that makes our efforts worthwhile. </w:t>
      </w:r>
    </w:p>
    <w:p w:rsidR="001B1AAF" w:rsidRDefault="001B1AAF" w:rsidP="00F231B3">
      <w:pPr>
        <w:rPr>
          <w:rFonts w:ascii="Arial" w:hAnsi="Arial" w:cs="Arial"/>
          <w:sz w:val="20"/>
          <w:szCs w:val="20"/>
        </w:rPr>
      </w:pPr>
    </w:p>
    <w:p w:rsidR="001B1AAF" w:rsidRDefault="001B1AAF" w:rsidP="00F231B3">
      <w:pPr>
        <w:rPr>
          <w:rFonts w:ascii="Arial" w:hAnsi="Arial" w:cs="Arial"/>
          <w:sz w:val="20"/>
          <w:szCs w:val="20"/>
        </w:rPr>
      </w:pPr>
      <w:r>
        <w:rPr>
          <w:rFonts w:ascii="Arial" w:hAnsi="Arial" w:cs="Arial"/>
          <w:sz w:val="20"/>
          <w:szCs w:val="20"/>
        </w:rPr>
        <w:t xml:space="preserve">On behalf of the </w:t>
      </w:r>
      <w:r w:rsidRPr="001B1AAF">
        <w:rPr>
          <w:rFonts w:ascii="Arial" w:hAnsi="Arial" w:cs="Arial"/>
          <w:sz w:val="20"/>
          <w:szCs w:val="20"/>
        </w:rPr>
        <w:t>Nuru Center</w:t>
      </w:r>
      <w:r>
        <w:rPr>
          <w:rFonts w:ascii="Arial" w:hAnsi="Arial" w:cs="Arial"/>
          <w:sz w:val="20"/>
          <w:szCs w:val="20"/>
        </w:rPr>
        <w:t xml:space="preserve"> board and beneficiaries, I thank you for your continuing support of our mission. You continue to make a real and positive impact on the lives of many children and community at large.</w:t>
      </w:r>
      <w:r w:rsidR="00EA7578">
        <w:rPr>
          <w:rFonts w:ascii="Arial" w:hAnsi="Arial" w:cs="Arial"/>
          <w:sz w:val="20"/>
          <w:szCs w:val="20"/>
        </w:rPr>
        <w:t xml:space="preserve"> Without you, there’s no Nuru Center. You are the reason why we continue to fulfill our great humanitarian mission.</w:t>
      </w:r>
      <w:r>
        <w:rPr>
          <w:rFonts w:ascii="Arial" w:hAnsi="Arial" w:cs="Arial"/>
          <w:sz w:val="20"/>
          <w:szCs w:val="20"/>
        </w:rPr>
        <w:t xml:space="preserve"> We look forward to continuing this partnership changing lives, one child at a time!</w:t>
      </w:r>
    </w:p>
    <w:p w:rsidR="00507DC5" w:rsidRDefault="00507DC5" w:rsidP="00F231B3">
      <w:pPr>
        <w:rPr>
          <w:rFonts w:ascii="Arial" w:hAnsi="Arial" w:cs="Arial"/>
          <w:sz w:val="20"/>
          <w:szCs w:val="20"/>
        </w:rPr>
      </w:pPr>
    </w:p>
    <w:p w:rsidR="0029536E" w:rsidRPr="000D2B8F" w:rsidRDefault="0029536E" w:rsidP="00F231B3">
      <w:pPr>
        <w:rPr>
          <w:rFonts w:ascii="Arial" w:hAnsi="Arial" w:cs="Arial"/>
          <w:sz w:val="20"/>
          <w:szCs w:val="20"/>
        </w:rPr>
      </w:pPr>
    </w:p>
    <w:p w:rsidR="00F231B3" w:rsidRPr="000D2B8F" w:rsidRDefault="00F231B3" w:rsidP="00F231B3">
      <w:pPr>
        <w:rPr>
          <w:rFonts w:ascii="Arial" w:hAnsi="Arial" w:cs="Arial"/>
          <w:sz w:val="20"/>
          <w:szCs w:val="20"/>
        </w:rPr>
      </w:pPr>
      <w:r w:rsidRPr="000D2B8F">
        <w:rPr>
          <w:rFonts w:ascii="Arial" w:hAnsi="Arial" w:cs="Arial"/>
          <w:sz w:val="20"/>
          <w:szCs w:val="20"/>
        </w:rPr>
        <w:t>Shem Orwenyo</w:t>
      </w:r>
    </w:p>
    <w:p w:rsidR="00F231B3" w:rsidRPr="000D2B8F" w:rsidRDefault="00E10CA1" w:rsidP="00F231B3">
      <w:pPr>
        <w:rPr>
          <w:rFonts w:ascii="Arial" w:hAnsi="Arial" w:cs="Arial"/>
          <w:sz w:val="20"/>
          <w:szCs w:val="20"/>
        </w:rPr>
      </w:pPr>
      <w:r w:rsidRPr="000D2B8F">
        <w:rPr>
          <w:rFonts w:ascii="Arial" w:hAnsi="Arial" w:cs="Arial"/>
          <w:sz w:val="20"/>
          <w:szCs w:val="20"/>
        </w:rPr>
        <w:t>Executive Director and Founder, Nuru Center, Inc</w:t>
      </w:r>
    </w:p>
    <w:p w:rsidR="00AE63F7" w:rsidRPr="000D2B8F" w:rsidRDefault="00AE63F7" w:rsidP="00AE63F7">
      <w:pPr>
        <w:pStyle w:val="Heading1"/>
        <w:jc w:val="center"/>
      </w:pPr>
      <w:r w:rsidRPr="000D2B8F">
        <w:br w:type="page"/>
      </w:r>
      <w:r w:rsidR="00EA7578">
        <w:lastRenderedPageBreak/>
        <w:t>2012</w:t>
      </w:r>
      <w:r w:rsidRPr="000D2B8F">
        <w:t xml:space="preserve"> Achievements</w:t>
      </w:r>
    </w:p>
    <w:p w:rsidR="00AE63F7" w:rsidRPr="000D2B8F" w:rsidRDefault="00AE63F7" w:rsidP="00AE63F7">
      <w:pPr>
        <w:rPr>
          <w:rFonts w:ascii="Arial" w:hAnsi="Arial" w:cs="Arial"/>
          <w:sz w:val="20"/>
          <w:szCs w:val="20"/>
        </w:rPr>
      </w:pPr>
    </w:p>
    <w:p w:rsidR="00AE63F7" w:rsidRPr="000D2B8F" w:rsidRDefault="00AE63F7" w:rsidP="00AE63F7">
      <w:pPr>
        <w:pStyle w:val="Heading3"/>
      </w:pPr>
      <w:r w:rsidRPr="000D2B8F">
        <w:t xml:space="preserve">The Nuru Center Elimu Scholarship </w:t>
      </w:r>
      <w:r w:rsidR="002549CC">
        <w:t>– The First Fruits</w:t>
      </w:r>
    </w:p>
    <w:p w:rsidR="00AE63F7" w:rsidRPr="000D2B8F" w:rsidRDefault="00AE63F7" w:rsidP="00AE63F7">
      <w:pPr>
        <w:rPr>
          <w:rFonts w:ascii="Arial" w:hAnsi="Arial" w:cs="Arial"/>
          <w:sz w:val="20"/>
          <w:szCs w:val="20"/>
        </w:rPr>
      </w:pPr>
    </w:p>
    <w:p w:rsidR="00AE63F7" w:rsidRDefault="002549CC" w:rsidP="00AE63F7">
      <w:pPr>
        <w:rPr>
          <w:rFonts w:ascii="Arial" w:hAnsi="Arial" w:cs="Arial"/>
          <w:sz w:val="20"/>
          <w:szCs w:val="20"/>
        </w:rPr>
      </w:pPr>
      <w:r>
        <w:rPr>
          <w:rFonts w:ascii="Arial" w:hAnsi="Arial" w:cs="Arial"/>
          <w:sz w:val="20"/>
          <w:szCs w:val="20"/>
        </w:rPr>
        <w:t xml:space="preserve">2012 was a very important year for </w:t>
      </w:r>
      <w:r w:rsidRPr="002549CC">
        <w:rPr>
          <w:rFonts w:ascii="Arial" w:hAnsi="Arial" w:cs="Arial"/>
          <w:sz w:val="20"/>
          <w:szCs w:val="20"/>
        </w:rPr>
        <w:t>Nuru Center</w:t>
      </w:r>
      <w:r>
        <w:rPr>
          <w:rFonts w:ascii="Arial" w:hAnsi="Arial" w:cs="Arial"/>
          <w:sz w:val="20"/>
          <w:szCs w:val="20"/>
        </w:rPr>
        <w:t>. It is the year when we start seeing the fruits from the investment we make thru the Elimu Scholarship program. It is with pleasure to announce that the first five recipients of the Elimu Scholarship program completed their high school education.</w:t>
      </w:r>
      <w:r w:rsidR="00283EDC">
        <w:rPr>
          <w:rFonts w:ascii="Arial" w:hAnsi="Arial" w:cs="Arial"/>
          <w:sz w:val="20"/>
          <w:szCs w:val="20"/>
        </w:rPr>
        <w:t xml:space="preserve"> Most importantly, three of the five students – Susan, Carol, and Emily - earned themselves a chance to be admitted to the public university by attaining the minimum grade and points in the national exam (K.C.S.E). </w:t>
      </w:r>
    </w:p>
    <w:p w:rsidR="00283EDC" w:rsidRDefault="00283EDC" w:rsidP="00AE63F7">
      <w:pPr>
        <w:rPr>
          <w:rFonts w:ascii="Arial" w:hAnsi="Arial" w:cs="Arial"/>
          <w:sz w:val="20"/>
          <w:szCs w:val="20"/>
        </w:rPr>
      </w:pPr>
    </w:p>
    <w:p w:rsidR="00283EDC" w:rsidRDefault="00283EDC" w:rsidP="00AE63F7">
      <w:pPr>
        <w:rPr>
          <w:rFonts w:ascii="Arial" w:hAnsi="Arial" w:cs="Arial"/>
          <w:sz w:val="20"/>
          <w:szCs w:val="20"/>
        </w:rPr>
      </w:pPr>
      <w:r>
        <w:rPr>
          <w:rFonts w:ascii="Arial" w:hAnsi="Arial" w:cs="Arial"/>
          <w:sz w:val="20"/>
          <w:szCs w:val="20"/>
        </w:rPr>
        <w:t xml:space="preserve">What does admittance to the public university mean? For one, there lives have been changed and they get an opportunity to continue to change for the better – which is our mission. Two, they will get university education at a subsidized cost as compared to those going to parallel programs in the same colleges or in private colleges. </w:t>
      </w:r>
      <w:r w:rsidR="002B067E">
        <w:rPr>
          <w:rFonts w:ascii="Arial" w:hAnsi="Arial" w:cs="Arial"/>
          <w:sz w:val="20"/>
          <w:szCs w:val="20"/>
        </w:rPr>
        <w:t xml:space="preserve">Three, it opens the door for </w:t>
      </w:r>
      <w:r w:rsidR="002B067E" w:rsidRPr="002B067E">
        <w:rPr>
          <w:rFonts w:ascii="Arial" w:hAnsi="Arial" w:cs="Arial"/>
          <w:sz w:val="20"/>
          <w:szCs w:val="20"/>
        </w:rPr>
        <w:t>Nuru Center</w:t>
      </w:r>
      <w:r w:rsidR="002B067E">
        <w:rPr>
          <w:rFonts w:ascii="Arial" w:hAnsi="Arial" w:cs="Arial"/>
          <w:sz w:val="20"/>
          <w:szCs w:val="20"/>
        </w:rPr>
        <w:t xml:space="preserve"> to be able to continue supporting them and fully realizing the change in their lives we sought from day one. </w:t>
      </w:r>
    </w:p>
    <w:p w:rsidR="002B067E" w:rsidRDefault="002B067E" w:rsidP="00AE63F7">
      <w:pPr>
        <w:rPr>
          <w:rFonts w:ascii="Arial" w:hAnsi="Arial" w:cs="Arial"/>
          <w:sz w:val="20"/>
          <w:szCs w:val="20"/>
        </w:rPr>
      </w:pPr>
    </w:p>
    <w:p w:rsidR="002B067E" w:rsidRDefault="002B067E" w:rsidP="00AE63F7">
      <w:pPr>
        <w:rPr>
          <w:rFonts w:ascii="Arial" w:hAnsi="Arial" w:cs="Arial"/>
          <w:sz w:val="20"/>
          <w:szCs w:val="20"/>
        </w:rPr>
      </w:pPr>
      <w:r>
        <w:rPr>
          <w:rFonts w:ascii="Arial" w:hAnsi="Arial" w:cs="Arial"/>
          <w:sz w:val="20"/>
          <w:szCs w:val="20"/>
        </w:rPr>
        <w:t xml:space="preserve">The five students who graduated are Susan Wangui (B+), Carol Nyanchama (B-), Emily Apuke (C+), Keith Monica (C), and David Nyangweso (D). While we celebrate the top 3 students for earning an opportunity to be admitted to the publish university, we have to remember that our focus in the first two years of scholarship award were solely based on need. We only started incorporating the academic consideration on our third year. This gives us hope that we can achieve 100% university admission rate with our future graduating classes. </w:t>
      </w:r>
    </w:p>
    <w:p w:rsidR="002B067E" w:rsidRDefault="002B067E" w:rsidP="00AE63F7">
      <w:pPr>
        <w:rPr>
          <w:rFonts w:ascii="Arial" w:hAnsi="Arial" w:cs="Arial"/>
          <w:sz w:val="20"/>
          <w:szCs w:val="20"/>
        </w:rPr>
      </w:pPr>
    </w:p>
    <w:p w:rsidR="002B067E" w:rsidRDefault="002B067E" w:rsidP="00AE63F7">
      <w:pPr>
        <w:rPr>
          <w:rFonts w:ascii="Arial" w:hAnsi="Arial" w:cs="Arial"/>
          <w:sz w:val="20"/>
          <w:szCs w:val="20"/>
        </w:rPr>
      </w:pPr>
      <w:r>
        <w:rPr>
          <w:rFonts w:ascii="Arial" w:hAnsi="Arial" w:cs="Arial"/>
          <w:sz w:val="20"/>
          <w:szCs w:val="20"/>
        </w:rPr>
        <w:t xml:space="preserve">Below are the profiles </w:t>
      </w:r>
      <w:r w:rsidR="00E258C6">
        <w:rPr>
          <w:rFonts w:ascii="Arial" w:hAnsi="Arial" w:cs="Arial"/>
          <w:sz w:val="20"/>
          <w:szCs w:val="20"/>
        </w:rPr>
        <w:t xml:space="preserve">and results </w:t>
      </w:r>
      <w:r>
        <w:rPr>
          <w:rFonts w:ascii="Arial" w:hAnsi="Arial" w:cs="Arial"/>
          <w:sz w:val="20"/>
          <w:szCs w:val="20"/>
        </w:rPr>
        <w:t xml:space="preserve">of the five graduates: </w:t>
      </w:r>
    </w:p>
    <w:p w:rsidR="00283EDC" w:rsidRPr="000D2B8F" w:rsidRDefault="00283EDC" w:rsidP="00AE63F7">
      <w:pPr>
        <w:rPr>
          <w:rFonts w:ascii="Arial" w:hAnsi="Arial" w:cs="Arial"/>
          <w:sz w:val="20"/>
          <w:szCs w:val="20"/>
        </w:rPr>
      </w:pPr>
    </w:p>
    <w:p w:rsidR="00AE63F7" w:rsidRPr="007643CD" w:rsidRDefault="009E5DCE" w:rsidP="00AE63F7">
      <w:pPr>
        <w:rPr>
          <w:rFonts w:ascii="Arial" w:hAnsi="Arial" w:cs="Arial"/>
          <w:b/>
          <w:sz w:val="20"/>
          <w:szCs w:val="20"/>
        </w:rPr>
      </w:pPr>
      <w:r>
        <w:rPr>
          <w:b/>
          <w:noProof/>
        </w:rPr>
        <w:drawing>
          <wp:anchor distT="0" distB="0" distL="114300" distR="114300" simplePos="0" relativeHeight="251654144" behindDoc="0" locked="0" layoutInCell="1" allowOverlap="1">
            <wp:simplePos x="0" y="0"/>
            <wp:positionH relativeFrom="column">
              <wp:align>left</wp:align>
            </wp:positionH>
            <wp:positionV relativeFrom="paragraph">
              <wp:posOffset>2540</wp:posOffset>
            </wp:positionV>
            <wp:extent cx="1033145" cy="1169670"/>
            <wp:effectExtent l="0" t="0" r="8255" b="0"/>
            <wp:wrapSquare wrapText="bothSides"/>
            <wp:docPr id="129" name="Picture 129" descr="su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sus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1169670"/>
                    </a:xfrm>
                    <a:prstGeom prst="rect">
                      <a:avLst/>
                    </a:prstGeom>
                    <a:noFill/>
                    <a:ln>
                      <a:noFill/>
                    </a:ln>
                  </pic:spPr>
                </pic:pic>
              </a:graphicData>
            </a:graphic>
            <wp14:sizeRelH relativeFrom="page">
              <wp14:pctWidth>0</wp14:pctWidth>
            </wp14:sizeRelH>
            <wp14:sizeRelV relativeFrom="page">
              <wp14:pctHeight>0</wp14:pctHeight>
            </wp14:sizeRelV>
          </wp:anchor>
        </w:drawing>
      </w:r>
      <w:r w:rsidR="00AE63F7" w:rsidRPr="007643CD">
        <w:rPr>
          <w:rFonts w:ascii="Arial" w:hAnsi="Arial" w:cs="Arial"/>
          <w:b/>
          <w:sz w:val="20"/>
          <w:szCs w:val="20"/>
        </w:rPr>
        <w:t>Susan Wangui</w:t>
      </w:r>
    </w:p>
    <w:p w:rsidR="00AE63F7" w:rsidRPr="000D2B8F" w:rsidRDefault="008F41B5" w:rsidP="00AE63F7">
      <w:pPr>
        <w:rPr>
          <w:rFonts w:ascii="Arial" w:hAnsi="Arial" w:cs="Arial"/>
          <w:sz w:val="20"/>
          <w:szCs w:val="20"/>
        </w:rPr>
      </w:pPr>
      <w:r>
        <w:rPr>
          <w:rFonts w:ascii="Arial" w:hAnsi="Arial" w:cs="Arial"/>
          <w:sz w:val="20"/>
          <w:szCs w:val="20"/>
        </w:rPr>
        <w:t xml:space="preserve">Susan </w:t>
      </w:r>
      <w:r w:rsidR="00E258C6">
        <w:rPr>
          <w:rFonts w:ascii="Arial" w:hAnsi="Arial" w:cs="Arial"/>
          <w:sz w:val="20"/>
          <w:szCs w:val="20"/>
        </w:rPr>
        <w:t>is an 18</w:t>
      </w:r>
      <w:r w:rsidR="00AE63F7" w:rsidRPr="000D2B8F">
        <w:rPr>
          <w:rFonts w:ascii="Arial" w:hAnsi="Arial" w:cs="Arial"/>
          <w:sz w:val="20"/>
          <w:szCs w:val="20"/>
        </w:rPr>
        <w:t xml:space="preserve"> year old who lives with her mother and three siblings.  She has never known </w:t>
      </w:r>
      <w:r w:rsidR="00E10CA1" w:rsidRPr="000D2B8F">
        <w:rPr>
          <w:rFonts w:ascii="Arial" w:hAnsi="Arial" w:cs="Arial"/>
          <w:sz w:val="20"/>
          <w:szCs w:val="20"/>
        </w:rPr>
        <w:t>or met</w:t>
      </w:r>
      <w:r w:rsidR="00AE63F7" w:rsidRPr="000D2B8F">
        <w:rPr>
          <w:rFonts w:ascii="Arial" w:hAnsi="Arial" w:cs="Arial"/>
          <w:sz w:val="20"/>
          <w:szCs w:val="20"/>
        </w:rPr>
        <w:t xml:space="preserve"> her father.  Often she was forced to miss school t</w:t>
      </w:r>
      <w:r>
        <w:rPr>
          <w:rFonts w:ascii="Arial" w:hAnsi="Arial" w:cs="Arial"/>
          <w:sz w:val="20"/>
          <w:szCs w:val="20"/>
        </w:rPr>
        <w:t>o care for her younger siblings</w:t>
      </w:r>
      <w:r w:rsidR="00AE63F7" w:rsidRPr="000D2B8F">
        <w:rPr>
          <w:rFonts w:ascii="Arial" w:hAnsi="Arial" w:cs="Arial"/>
          <w:sz w:val="20"/>
          <w:szCs w:val="20"/>
        </w:rPr>
        <w:t xml:space="preserve"> while her mother looked for work. Susan took and passed her KCPE 2007</w:t>
      </w:r>
      <w:r>
        <w:rPr>
          <w:rFonts w:ascii="Arial" w:hAnsi="Arial" w:cs="Arial"/>
          <w:sz w:val="20"/>
          <w:szCs w:val="20"/>
        </w:rPr>
        <w:t>, but she lacked the money needed to pay for secondary school</w:t>
      </w:r>
      <w:r w:rsidR="00AE63F7" w:rsidRPr="000D2B8F">
        <w:rPr>
          <w:rFonts w:ascii="Arial" w:hAnsi="Arial" w:cs="Arial"/>
          <w:sz w:val="20"/>
          <w:szCs w:val="20"/>
        </w:rPr>
        <w:t xml:space="preserve">. </w:t>
      </w:r>
      <w:r>
        <w:rPr>
          <w:rFonts w:ascii="Arial" w:hAnsi="Arial" w:cs="Arial"/>
          <w:sz w:val="20"/>
          <w:szCs w:val="20"/>
        </w:rPr>
        <w:t>However,</w:t>
      </w:r>
      <w:r w:rsidR="00AE63F7" w:rsidRPr="000D2B8F">
        <w:rPr>
          <w:rFonts w:ascii="Arial" w:hAnsi="Arial" w:cs="Arial"/>
          <w:sz w:val="20"/>
          <w:szCs w:val="20"/>
        </w:rPr>
        <w:t xml:space="preserve"> </w:t>
      </w:r>
      <w:r>
        <w:rPr>
          <w:rFonts w:ascii="Arial" w:hAnsi="Arial" w:cs="Arial"/>
          <w:sz w:val="20"/>
          <w:szCs w:val="20"/>
        </w:rPr>
        <w:t>s</w:t>
      </w:r>
      <w:r w:rsidR="00AE63F7" w:rsidRPr="000D2B8F">
        <w:rPr>
          <w:rFonts w:ascii="Arial" w:hAnsi="Arial" w:cs="Arial"/>
          <w:sz w:val="20"/>
          <w:szCs w:val="20"/>
        </w:rPr>
        <w:t>he was determined to get an education</w:t>
      </w:r>
      <w:r>
        <w:rPr>
          <w:rFonts w:ascii="Arial" w:hAnsi="Arial" w:cs="Arial"/>
          <w:sz w:val="20"/>
          <w:szCs w:val="20"/>
        </w:rPr>
        <w:t>. Susan</w:t>
      </w:r>
      <w:r w:rsidR="00AE63F7" w:rsidRPr="000D2B8F">
        <w:rPr>
          <w:rFonts w:ascii="Arial" w:hAnsi="Arial" w:cs="Arial"/>
          <w:sz w:val="20"/>
          <w:szCs w:val="20"/>
        </w:rPr>
        <w:t xml:space="preserve"> repeated </w:t>
      </w:r>
      <w:r>
        <w:rPr>
          <w:rFonts w:ascii="Arial" w:hAnsi="Arial" w:cs="Arial"/>
          <w:sz w:val="20"/>
          <w:szCs w:val="20"/>
        </w:rPr>
        <w:t>8th grade</w:t>
      </w:r>
      <w:r w:rsidR="00AE63F7" w:rsidRPr="000D2B8F">
        <w:rPr>
          <w:rFonts w:ascii="Arial" w:hAnsi="Arial" w:cs="Arial"/>
          <w:sz w:val="20"/>
          <w:szCs w:val="20"/>
        </w:rPr>
        <w:t xml:space="preserve"> even though she knew her mother could not afford secondary </w:t>
      </w:r>
      <w:r>
        <w:rPr>
          <w:rFonts w:ascii="Arial" w:hAnsi="Arial" w:cs="Arial"/>
          <w:sz w:val="20"/>
          <w:szCs w:val="20"/>
        </w:rPr>
        <w:t>school and didn't know how she would</w:t>
      </w:r>
      <w:r w:rsidR="00AE63F7" w:rsidRPr="000D2B8F">
        <w:rPr>
          <w:rFonts w:ascii="Arial" w:hAnsi="Arial" w:cs="Arial"/>
          <w:sz w:val="20"/>
          <w:szCs w:val="20"/>
        </w:rPr>
        <w:t xml:space="preserve"> pay for high school if she passed the 2nd time. </w:t>
      </w:r>
      <w:r w:rsidR="00E258C6">
        <w:rPr>
          <w:rFonts w:ascii="Arial" w:hAnsi="Arial" w:cs="Arial"/>
          <w:sz w:val="20"/>
          <w:szCs w:val="20"/>
        </w:rPr>
        <w:t>Susan graduated from high school with a B+ mean grade</w:t>
      </w:r>
      <w:r w:rsidR="009432B9">
        <w:rPr>
          <w:rFonts w:ascii="Arial" w:hAnsi="Arial" w:cs="Arial"/>
          <w:sz w:val="20"/>
          <w:szCs w:val="20"/>
        </w:rPr>
        <w:t xml:space="preserve"> and is eligible to be selected to a public university</w:t>
      </w:r>
      <w:r w:rsidR="00E258C6">
        <w:rPr>
          <w:rFonts w:ascii="Arial" w:hAnsi="Arial" w:cs="Arial"/>
          <w:sz w:val="20"/>
          <w:szCs w:val="20"/>
        </w:rPr>
        <w:t>.</w:t>
      </w:r>
      <w:r w:rsidR="00E10CA1" w:rsidRPr="000D2B8F">
        <w:rPr>
          <w:rFonts w:ascii="Arial" w:hAnsi="Arial" w:cs="Arial"/>
          <w:sz w:val="20"/>
          <w:szCs w:val="20"/>
        </w:rPr>
        <w:t xml:space="preserve"> </w:t>
      </w:r>
      <w:r w:rsidR="00E258C6">
        <w:rPr>
          <w:rFonts w:ascii="Arial" w:hAnsi="Arial" w:cs="Arial"/>
          <w:sz w:val="20"/>
          <w:szCs w:val="20"/>
        </w:rPr>
        <w:t>H</w:t>
      </w:r>
      <w:r>
        <w:rPr>
          <w:rFonts w:ascii="Arial" w:hAnsi="Arial" w:cs="Arial"/>
          <w:sz w:val="20"/>
          <w:szCs w:val="20"/>
        </w:rPr>
        <w:t xml:space="preserve">er </w:t>
      </w:r>
      <w:r w:rsidR="00E10CA1" w:rsidRPr="000D2B8F">
        <w:rPr>
          <w:rFonts w:ascii="Arial" w:hAnsi="Arial" w:cs="Arial"/>
          <w:sz w:val="20"/>
          <w:szCs w:val="20"/>
        </w:rPr>
        <w:t>goal is to become a doctor and research a cure for HIV/AIDS in order to help o</w:t>
      </w:r>
      <w:r w:rsidR="00E258C6">
        <w:rPr>
          <w:rFonts w:ascii="Arial" w:hAnsi="Arial" w:cs="Arial"/>
          <w:sz w:val="20"/>
          <w:szCs w:val="20"/>
        </w:rPr>
        <w:t>thers who are in her situation.</w:t>
      </w:r>
    </w:p>
    <w:p w:rsidR="00AE63F7" w:rsidRPr="000D2B8F" w:rsidRDefault="00AE63F7" w:rsidP="00AE63F7">
      <w:pPr>
        <w:rPr>
          <w:rFonts w:ascii="Arial" w:hAnsi="Arial" w:cs="Arial"/>
          <w:sz w:val="20"/>
          <w:szCs w:val="20"/>
        </w:rPr>
      </w:pPr>
    </w:p>
    <w:p w:rsidR="00AE63F7" w:rsidRPr="007643CD" w:rsidRDefault="009E5DCE" w:rsidP="00AE63F7">
      <w:pPr>
        <w:rPr>
          <w:rFonts w:ascii="Arial" w:hAnsi="Arial" w:cs="Arial"/>
          <w:b/>
          <w:sz w:val="20"/>
          <w:szCs w:val="20"/>
        </w:rPr>
      </w:pPr>
      <w:r>
        <w:rPr>
          <w:b/>
          <w:noProof/>
        </w:rPr>
        <w:drawing>
          <wp:anchor distT="0" distB="0" distL="114300" distR="114300" simplePos="0" relativeHeight="251655168" behindDoc="0" locked="0" layoutInCell="1" allowOverlap="1">
            <wp:simplePos x="0" y="0"/>
            <wp:positionH relativeFrom="column">
              <wp:align>right</wp:align>
            </wp:positionH>
            <wp:positionV relativeFrom="paragraph">
              <wp:posOffset>0</wp:posOffset>
            </wp:positionV>
            <wp:extent cx="1197610" cy="1151890"/>
            <wp:effectExtent l="0" t="0" r="0" b="0"/>
            <wp:wrapSquare wrapText="bothSides"/>
            <wp:docPr id="130" name="Picture 130" descr="ca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caro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7610"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sidR="00AE63F7" w:rsidRPr="007643CD">
        <w:rPr>
          <w:rFonts w:ascii="Arial" w:hAnsi="Arial" w:cs="Arial"/>
          <w:b/>
          <w:sz w:val="20"/>
          <w:szCs w:val="20"/>
        </w:rPr>
        <w:t>Carol Nyanchama</w:t>
      </w:r>
    </w:p>
    <w:p w:rsidR="00AE63F7" w:rsidRPr="000D2B8F" w:rsidRDefault="00E258C6" w:rsidP="00AE63F7">
      <w:pPr>
        <w:rPr>
          <w:rFonts w:ascii="Arial" w:hAnsi="Arial" w:cs="Arial"/>
          <w:sz w:val="20"/>
          <w:szCs w:val="20"/>
        </w:rPr>
      </w:pPr>
      <w:r>
        <w:rPr>
          <w:rFonts w:ascii="Arial" w:hAnsi="Arial" w:cs="Arial"/>
          <w:sz w:val="20"/>
          <w:szCs w:val="20"/>
        </w:rPr>
        <w:t>18</w:t>
      </w:r>
      <w:r w:rsidR="00AE63F7" w:rsidRPr="000D2B8F">
        <w:rPr>
          <w:rFonts w:ascii="Arial" w:hAnsi="Arial" w:cs="Arial"/>
          <w:sz w:val="20"/>
          <w:szCs w:val="20"/>
        </w:rPr>
        <w:t xml:space="preserve"> year old Carol </w:t>
      </w:r>
      <w:r w:rsidR="00E10CA1" w:rsidRPr="000D2B8F">
        <w:rPr>
          <w:rFonts w:ascii="Arial" w:hAnsi="Arial" w:cs="Arial"/>
          <w:sz w:val="20"/>
          <w:szCs w:val="20"/>
        </w:rPr>
        <w:t>Nyanchama</w:t>
      </w:r>
      <w:r w:rsidR="00AE63F7" w:rsidRPr="000D2B8F">
        <w:rPr>
          <w:rFonts w:ascii="Arial" w:hAnsi="Arial" w:cs="Arial"/>
          <w:sz w:val="20"/>
          <w:szCs w:val="20"/>
        </w:rPr>
        <w:t xml:space="preserve"> Monari is one of 5 siblings born to a single mother, who is disabled and unable to work. In 2005</w:t>
      </w:r>
      <w:r w:rsidR="008F41B5">
        <w:rPr>
          <w:rFonts w:ascii="Arial" w:hAnsi="Arial" w:cs="Arial"/>
          <w:sz w:val="20"/>
          <w:szCs w:val="20"/>
        </w:rPr>
        <w:t>,</w:t>
      </w:r>
      <w:r w:rsidR="00AE63F7" w:rsidRPr="000D2B8F">
        <w:rPr>
          <w:rFonts w:ascii="Arial" w:hAnsi="Arial" w:cs="Arial"/>
          <w:sz w:val="20"/>
          <w:szCs w:val="20"/>
        </w:rPr>
        <w:t xml:space="preserve"> her mother took her youngest sibling and abandoned Carol and her sister.  The girls went to live with an aunt but were expected to work to pay for their share of the rent. Three months later Carol and her sister were kicked out of the house, because they were unable to earn the rent their aunt required. The girls then moved in with a cousin.  Every weekend these girls worked all day on a farm to earn money for food. Carol </w:t>
      </w:r>
      <w:r>
        <w:rPr>
          <w:rFonts w:ascii="Arial" w:hAnsi="Arial" w:cs="Arial"/>
          <w:sz w:val="20"/>
          <w:szCs w:val="20"/>
        </w:rPr>
        <w:t>graduated from high school with a B- mean grade and is eligible to be selected to a public university. H</w:t>
      </w:r>
      <w:r w:rsidR="00AE63F7" w:rsidRPr="000D2B8F">
        <w:rPr>
          <w:rFonts w:ascii="Arial" w:hAnsi="Arial" w:cs="Arial"/>
          <w:sz w:val="20"/>
          <w:szCs w:val="20"/>
        </w:rPr>
        <w:t xml:space="preserve">er dreams of becoming an engineer and helping others in need. </w:t>
      </w:r>
    </w:p>
    <w:p w:rsidR="00AE63F7" w:rsidRPr="000D2B8F" w:rsidRDefault="00AE63F7" w:rsidP="00AE63F7">
      <w:pPr>
        <w:rPr>
          <w:rFonts w:ascii="Arial" w:hAnsi="Arial" w:cs="Arial"/>
          <w:sz w:val="20"/>
          <w:szCs w:val="20"/>
        </w:rPr>
      </w:pPr>
    </w:p>
    <w:p w:rsidR="00AE63F7" w:rsidRPr="007643CD" w:rsidRDefault="009E5DCE" w:rsidP="00AE63F7">
      <w:pPr>
        <w:rPr>
          <w:rFonts w:ascii="Arial" w:hAnsi="Arial" w:cs="Arial"/>
          <w:b/>
          <w:sz w:val="20"/>
          <w:szCs w:val="20"/>
        </w:rPr>
      </w:pPr>
      <w:r>
        <w:rPr>
          <w:b/>
          <w:noProof/>
        </w:rPr>
        <w:drawing>
          <wp:anchor distT="0" distB="0" distL="114300" distR="114300" simplePos="0" relativeHeight="251656192" behindDoc="0" locked="0" layoutInCell="1" allowOverlap="1">
            <wp:simplePos x="0" y="0"/>
            <wp:positionH relativeFrom="column">
              <wp:align>left</wp:align>
            </wp:positionH>
            <wp:positionV relativeFrom="paragraph">
              <wp:posOffset>0</wp:posOffset>
            </wp:positionV>
            <wp:extent cx="1078865" cy="1233170"/>
            <wp:effectExtent l="0" t="0" r="0" b="11430"/>
            <wp:wrapSquare wrapText="bothSides"/>
            <wp:docPr id="131" name="Picture 131" descr="dan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danie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8865" cy="1233170"/>
                    </a:xfrm>
                    <a:prstGeom prst="rect">
                      <a:avLst/>
                    </a:prstGeom>
                    <a:noFill/>
                    <a:ln>
                      <a:noFill/>
                    </a:ln>
                  </pic:spPr>
                </pic:pic>
              </a:graphicData>
            </a:graphic>
            <wp14:sizeRelH relativeFrom="page">
              <wp14:pctWidth>0</wp14:pctWidth>
            </wp14:sizeRelH>
            <wp14:sizeRelV relativeFrom="page">
              <wp14:pctHeight>0</wp14:pctHeight>
            </wp14:sizeRelV>
          </wp:anchor>
        </w:drawing>
      </w:r>
      <w:r w:rsidR="00AE63F7" w:rsidRPr="007643CD">
        <w:rPr>
          <w:rFonts w:ascii="Arial" w:hAnsi="Arial" w:cs="Arial"/>
          <w:b/>
          <w:sz w:val="20"/>
          <w:szCs w:val="20"/>
        </w:rPr>
        <w:t>Daniel Nyangweso</w:t>
      </w:r>
    </w:p>
    <w:p w:rsidR="00AE63F7" w:rsidRPr="000D2B8F" w:rsidRDefault="00AE63F7" w:rsidP="00AE63F7">
      <w:pPr>
        <w:rPr>
          <w:rFonts w:ascii="Arial" w:hAnsi="Arial" w:cs="Arial"/>
          <w:sz w:val="20"/>
          <w:szCs w:val="20"/>
        </w:rPr>
      </w:pPr>
      <w:r w:rsidRPr="000D2B8F">
        <w:rPr>
          <w:rFonts w:ascii="Arial" w:hAnsi="Arial" w:cs="Arial"/>
          <w:sz w:val="20"/>
          <w:szCs w:val="20"/>
        </w:rPr>
        <w:t xml:space="preserve">Daniel Nyangweso was born to farmer parents, as one of 3 siblings.  When Daniel was a little boy, his father died in a tragic car accident. His mother died soon after, leaving his sister and him to live with his older brother.  His brother was eventually kidnapped and killed.  Following his death, the man who employed Daniel’s brother was willing to care for his sister. Daniel was left to fend for himself. Daniel is the 3rd year of high </w:t>
      </w:r>
      <w:r w:rsidR="00E10CA1" w:rsidRPr="000D2B8F">
        <w:rPr>
          <w:rFonts w:ascii="Arial" w:hAnsi="Arial" w:cs="Arial"/>
          <w:sz w:val="20"/>
          <w:szCs w:val="20"/>
        </w:rPr>
        <w:t>school</w:t>
      </w:r>
      <w:r w:rsidRPr="000D2B8F">
        <w:rPr>
          <w:rFonts w:ascii="Arial" w:hAnsi="Arial" w:cs="Arial"/>
          <w:sz w:val="20"/>
          <w:szCs w:val="20"/>
        </w:rPr>
        <w:t xml:space="preserve"> and his dream is to finish school and become a lawyer. </w:t>
      </w:r>
      <w:r w:rsidR="008F41B5">
        <w:rPr>
          <w:rFonts w:ascii="Arial" w:hAnsi="Arial" w:cs="Arial"/>
          <w:sz w:val="20"/>
          <w:szCs w:val="20"/>
        </w:rPr>
        <w:t>Not only is Daniel a beneficiary of the Elimu Scholarship but he has been taken in by one of the Nuru Center volunteers while he attends secondary school.</w:t>
      </w:r>
    </w:p>
    <w:p w:rsidR="00AE63F7" w:rsidRPr="000D2B8F" w:rsidRDefault="00AE63F7" w:rsidP="00AE63F7">
      <w:pPr>
        <w:rPr>
          <w:rFonts w:ascii="Arial" w:hAnsi="Arial" w:cs="Arial"/>
          <w:sz w:val="20"/>
          <w:szCs w:val="20"/>
        </w:rPr>
      </w:pPr>
    </w:p>
    <w:p w:rsidR="00AE63F7" w:rsidRPr="000D2B8F" w:rsidRDefault="00AE63F7" w:rsidP="00AE63F7">
      <w:pPr>
        <w:rPr>
          <w:rFonts w:ascii="Arial" w:hAnsi="Arial" w:cs="Arial"/>
          <w:sz w:val="20"/>
          <w:szCs w:val="20"/>
        </w:rPr>
      </w:pPr>
      <w:r w:rsidRPr="000D2B8F">
        <w:rPr>
          <w:rFonts w:ascii="Arial" w:hAnsi="Arial" w:cs="Arial"/>
          <w:sz w:val="20"/>
          <w:szCs w:val="20"/>
        </w:rPr>
        <w:t xml:space="preserve">+ Emily </w:t>
      </w:r>
      <w:r w:rsidR="00E10CA1" w:rsidRPr="000D2B8F">
        <w:rPr>
          <w:rFonts w:ascii="Arial" w:hAnsi="Arial" w:cs="Arial"/>
          <w:sz w:val="20"/>
          <w:szCs w:val="20"/>
        </w:rPr>
        <w:t>Apuke</w:t>
      </w:r>
    </w:p>
    <w:p w:rsidR="00AE63F7" w:rsidRPr="000D2B8F" w:rsidRDefault="00AE63F7" w:rsidP="00AE63F7">
      <w:pPr>
        <w:rPr>
          <w:rFonts w:ascii="Arial" w:hAnsi="Arial" w:cs="Arial"/>
          <w:sz w:val="20"/>
          <w:szCs w:val="20"/>
        </w:rPr>
      </w:pPr>
      <w:r w:rsidRPr="000D2B8F">
        <w:rPr>
          <w:rFonts w:ascii="Arial" w:hAnsi="Arial" w:cs="Arial"/>
          <w:sz w:val="20"/>
          <w:szCs w:val="20"/>
        </w:rPr>
        <w:t xml:space="preserve">Emily Apuke lives with her father and stepmother. Her mother died when she was very young.  Emily’s stepmother does not support education, making it difficult for her to study. Because of her test scores, Emily’s teachers encouraged her father to find a way to pay for her secondary education, but he was unable to make enough money for the fees, uniforms and books. On many occasions after joining high school, Emily missed school due to lack of school fees or had to walk 6 miles one way to get to school. Emily is in the 3rd year of </w:t>
      </w:r>
      <w:r w:rsidR="00C445C7">
        <w:rPr>
          <w:rFonts w:ascii="Arial" w:hAnsi="Arial" w:cs="Arial"/>
          <w:sz w:val="20"/>
          <w:szCs w:val="20"/>
        </w:rPr>
        <w:t>secondary</w:t>
      </w:r>
      <w:r w:rsidRPr="000D2B8F">
        <w:rPr>
          <w:rFonts w:ascii="Arial" w:hAnsi="Arial" w:cs="Arial"/>
          <w:sz w:val="20"/>
          <w:szCs w:val="20"/>
        </w:rPr>
        <w:t xml:space="preserve"> school and wants to become a doctor.</w:t>
      </w:r>
    </w:p>
    <w:p w:rsidR="00AE63F7" w:rsidRPr="000D2B8F" w:rsidRDefault="00AE63F7" w:rsidP="00AE63F7">
      <w:pPr>
        <w:rPr>
          <w:rFonts w:ascii="Arial" w:hAnsi="Arial" w:cs="Arial"/>
          <w:sz w:val="20"/>
          <w:szCs w:val="20"/>
        </w:rPr>
      </w:pPr>
    </w:p>
    <w:p w:rsidR="00AE63F7" w:rsidRPr="000D2B8F" w:rsidRDefault="00AE63F7" w:rsidP="00AE63F7">
      <w:pPr>
        <w:rPr>
          <w:rFonts w:ascii="Arial" w:hAnsi="Arial" w:cs="Arial"/>
          <w:sz w:val="20"/>
          <w:szCs w:val="20"/>
        </w:rPr>
      </w:pPr>
    </w:p>
    <w:p w:rsidR="00AE63F7" w:rsidRPr="000D2B8F" w:rsidRDefault="00AE63F7" w:rsidP="00AE63F7">
      <w:pPr>
        <w:rPr>
          <w:rFonts w:ascii="Arial" w:hAnsi="Arial" w:cs="Arial"/>
          <w:sz w:val="20"/>
          <w:szCs w:val="20"/>
        </w:rPr>
      </w:pPr>
      <w:r w:rsidRPr="000D2B8F">
        <w:rPr>
          <w:rFonts w:ascii="Arial" w:hAnsi="Arial" w:cs="Arial"/>
          <w:sz w:val="20"/>
          <w:szCs w:val="20"/>
        </w:rPr>
        <w:t>+ Josphat Keith Monica</w:t>
      </w:r>
    </w:p>
    <w:p w:rsidR="00AE63F7" w:rsidRPr="000D2B8F" w:rsidRDefault="008F41B5" w:rsidP="00AE63F7">
      <w:pPr>
        <w:rPr>
          <w:rFonts w:ascii="Arial" w:hAnsi="Arial" w:cs="Arial"/>
          <w:sz w:val="20"/>
          <w:szCs w:val="20"/>
        </w:rPr>
      </w:pPr>
      <w:r>
        <w:rPr>
          <w:rFonts w:ascii="Arial" w:hAnsi="Arial" w:cs="Arial"/>
          <w:sz w:val="20"/>
          <w:szCs w:val="20"/>
        </w:rPr>
        <w:t>17</w:t>
      </w:r>
      <w:r w:rsidR="00AE63F7" w:rsidRPr="000D2B8F">
        <w:rPr>
          <w:rFonts w:ascii="Arial" w:hAnsi="Arial" w:cs="Arial"/>
          <w:sz w:val="20"/>
          <w:szCs w:val="20"/>
        </w:rPr>
        <w:t xml:space="preserve"> year old </w:t>
      </w:r>
      <w:r w:rsidR="00E10CA1" w:rsidRPr="000D2B8F">
        <w:rPr>
          <w:rFonts w:ascii="Arial" w:hAnsi="Arial" w:cs="Arial"/>
          <w:sz w:val="20"/>
          <w:szCs w:val="20"/>
        </w:rPr>
        <w:t>Josphat</w:t>
      </w:r>
      <w:r w:rsidR="00AE63F7" w:rsidRPr="000D2B8F">
        <w:rPr>
          <w:rFonts w:ascii="Arial" w:hAnsi="Arial" w:cs="Arial"/>
          <w:sz w:val="20"/>
          <w:szCs w:val="20"/>
        </w:rPr>
        <w:t xml:space="preserve"> Keith Monicah lived with his grandmother</w:t>
      </w:r>
      <w:r w:rsidR="007643CD">
        <w:rPr>
          <w:rFonts w:ascii="Arial" w:hAnsi="Arial" w:cs="Arial"/>
          <w:sz w:val="20"/>
          <w:szCs w:val="20"/>
        </w:rPr>
        <w:t xml:space="preserve"> in Kitui</w:t>
      </w:r>
      <w:r w:rsidR="00AE63F7" w:rsidRPr="000D2B8F">
        <w:rPr>
          <w:rFonts w:ascii="Arial" w:hAnsi="Arial" w:cs="Arial"/>
          <w:sz w:val="20"/>
          <w:szCs w:val="20"/>
        </w:rPr>
        <w:t xml:space="preserve"> at the time of receiving the Nuru Scholarship. His mother abandoned him when he was 2 years old.  Because of his grandmother’s age, Keith has been mostly responsible for earning money and taking care of his grandmother.  They are so poor that they sometimes go days without food. Keith did not get his first pair of shoes until he was in the 7th grade.  Keith was so determined to go to secondary school that he sold the family’s only possession, a goat, to cover some of the school expenses.  His plan was to show up at the school with a few supplies and beg the principal to allow him to start school without the required tuition. In his 2nd year of high school, he came back home to find his grandmother had moved because she had gotten too old and needed to be taken care of. Josphat has since been taken in by a Nuru Volunteer. He is the 3rd year of high school.</w:t>
      </w:r>
    </w:p>
    <w:p w:rsidR="00AE63F7" w:rsidRPr="000D2B8F" w:rsidRDefault="00AE63F7" w:rsidP="00AE63F7">
      <w:pPr>
        <w:rPr>
          <w:rFonts w:ascii="Arial" w:hAnsi="Arial" w:cs="Arial"/>
          <w:sz w:val="20"/>
          <w:szCs w:val="20"/>
        </w:rPr>
      </w:pPr>
    </w:p>
    <w:p w:rsidR="00AE63F7" w:rsidRPr="007643CD" w:rsidRDefault="009E5DCE" w:rsidP="00AE63F7">
      <w:pPr>
        <w:rPr>
          <w:rFonts w:ascii="Arial" w:hAnsi="Arial" w:cs="Arial"/>
          <w:b/>
          <w:sz w:val="20"/>
          <w:szCs w:val="20"/>
        </w:rPr>
      </w:pPr>
      <w:r>
        <w:rPr>
          <w:b/>
          <w:noProof/>
        </w:rPr>
        <w:drawing>
          <wp:anchor distT="0" distB="0" distL="114300" distR="114300" simplePos="0" relativeHeight="251657216" behindDoc="0" locked="0" layoutInCell="1" allowOverlap="1">
            <wp:simplePos x="0" y="0"/>
            <wp:positionH relativeFrom="column">
              <wp:align>right</wp:align>
            </wp:positionH>
            <wp:positionV relativeFrom="paragraph">
              <wp:posOffset>-8890</wp:posOffset>
            </wp:positionV>
            <wp:extent cx="1563370" cy="1355725"/>
            <wp:effectExtent l="0" t="0" r="11430" b="0"/>
            <wp:wrapSquare wrapText="bothSides"/>
            <wp:docPr id="132" name="Picture 132" descr="jo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joh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3370" cy="1355725"/>
                    </a:xfrm>
                    <a:prstGeom prst="rect">
                      <a:avLst/>
                    </a:prstGeom>
                    <a:noFill/>
                    <a:ln>
                      <a:noFill/>
                    </a:ln>
                  </pic:spPr>
                </pic:pic>
              </a:graphicData>
            </a:graphic>
            <wp14:sizeRelH relativeFrom="page">
              <wp14:pctWidth>0</wp14:pctWidth>
            </wp14:sizeRelH>
            <wp14:sizeRelV relativeFrom="page">
              <wp14:pctHeight>0</wp14:pctHeight>
            </wp14:sizeRelV>
          </wp:anchor>
        </w:drawing>
      </w:r>
      <w:r w:rsidR="00AE63F7" w:rsidRPr="007643CD">
        <w:rPr>
          <w:rFonts w:ascii="Arial" w:hAnsi="Arial" w:cs="Arial"/>
          <w:b/>
          <w:sz w:val="20"/>
          <w:szCs w:val="20"/>
        </w:rPr>
        <w:t>John Jane Kariuki</w:t>
      </w:r>
    </w:p>
    <w:p w:rsidR="00AE63F7" w:rsidRPr="000D2B8F" w:rsidRDefault="006B1A22" w:rsidP="00AE63F7">
      <w:pPr>
        <w:rPr>
          <w:rFonts w:ascii="Arial" w:hAnsi="Arial" w:cs="Arial"/>
          <w:sz w:val="20"/>
          <w:szCs w:val="20"/>
        </w:rPr>
      </w:pPr>
      <w:r>
        <w:rPr>
          <w:rFonts w:ascii="Arial" w:hAnsi="Arial" w:cs="Arial"/>
          <w:sz w:val="20"/>
          <w:szCs w:val="20"/>
        </w:rPr>
        <w:t>20</w:t>
      </w:r>
      <w:r w:rsidR="00AE63F7" w:rsidRPr="000D2B8F">
        <w:rPr>
          <w:rFonts w:ascii="Arial" w:hAnsi="Arial" w:cs="Arial"/>
          <w:sz w:val="20"/>
          <w:szCs w:val="20"/>
        </w:rPr>
        <w:t xml:space="preserve"> year old Jane John Kariuki lives with his mother and four younger siblings</w:t>
      </w:r>
      <w:r>
        <w:rPr>
          <w:rFonts w:ascii="Arial" w:hAnsi="Arial" w:cs="Arial"/>
          <w:sz w:val="20"/>
          <w:szCs w:val="20"/>
        </w:rPr>
        <w:t xml:space="preserve"> in one small rented room</w:t>
      </w:r>
      <w:r w:rsidR="00AE63F7" w:rsidRPr="000D2B8F">
        <w:rPr>
          <w:rFonts w:ascii="Arial" w:hAnsi="Arial" w:cs="Arial"/>
          <w:sz w:val="20"/>
          <w:szCs w:val="20"/>
        </w:rPr>
        <w:t>.  His mother is a casual laborer and barely makes enough to pay the rent.  The children, sometimes, have to go days without food.  Jane John started primary school prior to the government introducing free elementary education.  His mother could not afford the fees, so he had to quit school.  Once free primary educati</w:t>
      </w:r>
      <w:r>
        <w:rPr>
          <w:rFonts w:ascii="Arial" w:hAnsi="Arial" w:cs="Arial"/>
          <w:sz w:val="20"/>
          <w:szCs w:val="20"/>
        </w:rPr>
        <w:t xml:space="preserve">on was introduced in 2003, John </w:t>
      </w:r>
      <w:r w:rsidR="00AE63F7" w:rsidRPr="000D2B8F">
        <w:rPr>
          <w:rFonts w:ascii="Arial" w:hAnsi="Arial" w:cs="Arial"/>
          <w:sz w:val="20"/>
          <w:szCs w:val="20"/>
        </w:rPr>
        <w:t>enrolled and repeated 2</w:t>
      </w:r>
      <w:r w:rsidRPr="006B1A22">
        <w:rPr>
          <w:rFonts w:ascii="Arial" w:hAnsi="Arial" w:cs="Arial"/>
          <w:sz w:val="20"/>
          <w:szCs w:val="20"/>
          <w:vertAlign w:val="superscript"/>
        </w:rPr>
        <w:t>nd</w:t>
      </w:r>
      <w:r>
        <w:rPr>
          <w:rFonts w:ascii="Arial" w:hAnsi="Arial" w:cs="Arial"/>
          <w:sz w:val="20"/>
          <w:szCs w:val="20"/>
        </w:rPr>
        <w:t xml:space="preserve"> grade</w:t>
      </w:r>
      <w:r w:rsidR="00AE63F7" w:rsidRPr="000D2B8F">
        <w:rPr>
          <w:rFonts w:ascii="Arial" w:hAnsi="Arial" w:cs="Arial"/>
          <w:sz w:val="20"/>
          <w:szCs w:val="20"/>
        </w:rPr>
        <w:t xml:space="preserve"> at the age of 11. He was older</w:t>
      </w:r>
      <w:r w:rsidR="00C445C7">
        <w:rPr>
          <w:rFonts w:ascii="Arial" w:hAnsi="Arial" w:cs="Arial"/>
          <w:sz w:val="20"/>
          <w:szCs w:val="20"/>
        </w:rPr>
        <w:t xml:space="preserve"> than</w:t>
      </w:r>
      <w:r w:rsidR="00AE63F7" w:rsidRPr="000D2B8F">
        <w:rPr>
          <w:rFonts w:ascii="Arial" w:hAnsi="Arial" w:cs="Arial"/>
          <w:sz w:val="20"/>
          <w:szCs w:val="20"/>
        </w:rPr>
        <w:t xml:space="preserve"> the students in his grade but he embraced </w:t>
      </w:r>
      <w:r w:rsidR="00C445C7">
        <w:rPr>
          <w:rFonts w:ascii="Arial" w:hAnsi="Arial" w:cs="Arial"/>
          <w:sz w:val="20"/>
          <w:szCs w:val="20"/>
        </w:rPr>
        <w:t>being a leader and became</w:t>
      </w:r>
      <w:r w:rsidR="00AE63F7" w:rsidRPr="000D2B8F">
        <w:rPr>
          <w:rFonts w:ascii="Arial" w:hAnsi="Arial" w:cs="Arial"/>
          <w:sz w:val="20"/>
          <w:szCs w:val="20"/>
        </w:rPr>
        <w:t xml:space="preserve"> a role model.  He has a deep appreciation for health issues and was elected Secretary of the Health Club in his primary school. John is in the 2nd year of </w:t>
      </w:r>
      <w:r>
        <w:rPr>
          <w:rFonts w:ascii="Arial" w:hAnsi="Arial" w:cs="Arial"/>
          <w:sz w:val="20"/>
          <w:szCs w:val="20"/>
        </w:rPr>
        <w:t>secondary</w:t>
      </w:r>
      <w:r w:rsidR="00AE63F7" w:rsidRPr="000D2B8F">
        <w:rPr>
          <w:rFonts w:ascii="Arial" w:hAnsi="Arial" w:cs="Arial"/>
          <w:sz w:val="20"/>
          <w:szCs w:val="20"/>
        </w:rPr>
        <w:t xml:space="preserve"> school and his dream is to become a neurosurgeon and help his family and members of his community.</w:t>
      </w:r>
    </w:p>
    <w:p w:rsidR="00AE63F7" w:rsidRPr="000D2B8F" w:rsidRDefault="00AE63F7" w:rsidP="00AE63F7">
      <w:pPr>
        <w:rPr>
          <w:rFonts w:ascii="Arial" w:hAnsi="Arial" w:cs="Arial"/>
          <w:sz w:val="20"/>
          <w:szCs w:val="20"/>
        </w:rPr>
      </w:pPr>
    </w:p>
    <w:p w:rsidR="00AE63F7" w:rsidRPr="000D2B8F" w:rsidRDefault="00AE63F7" w:rsidP="00AE63F7">
      <w:pPr>
        <w:rPr>
          <w:rFonts w:ascii="Arial" w:hAnsi="Arial" w:cs="Arial"/>
          <w:sz w:val="20"/>
          <w:szCs w:val="20"/>
        </w:rPr>
      </w:pPr>
      <w:r w:rsidRPr="000D2B8F">
        <w:rPr>
          <w:rFonts w:ascii="Arial" w:hAnsi="Arial" w:cs="Arial"/>
          <w:sz w:val="20"/>
          <w:szCs w:val="20"/>
        </w:rPr>
        <w:t>+ Jackson K. Mwangangi</w:t>
      </w:r>
    </w:p>
    <w:p w:rsidR="00AE63F7" w:rsidRPr="000D2B8F" w:rsidRDefault="00AE63F7" w:rsidP="00AE63F7">
      <w:pPr>
        <w:rPr>
          <w:rFonts w:ascii="Arial" w:hAnsi="Arial" w:cs="Arial"/>
          <w:sz w:val="20"/>
          <w:szCs w:val="20"/>
        </w:rPr>
      </w:pPr>
      <w:r w:rsidRPr="000D2B8F">
        <w:rPr>
          <w:rFonts w:ascii="Arial" w:hAnsi="Arial" w:cs="Arial"/>
          <w:sz w:val="20"/>
          <w:szCs w:val="20"/>
        </w:rPr>
        <w:t xml:space="preserve">16 year old Jackson Mwangangi and his little sister live with their alcoholic uncle.  The children’s parents died when Jackson was three years old.  His uncle does not encourage the children’s education.  </w:t>
      </w:r>
      <w:r w:rsidR="00E10CA1" w:rsidRPr="000D2B8F">
        <w:rPr>
          <w:rFonts w:ascii="Arial" w:hAnsi="Arial" w:cs="Arial"/>
          <w:sz w:val="20"/>
          <w:szCs w:val="20"/>
        </w:rPr>
        <w:t>When Jackson was in</w:t>
      </w:r>
      <w:r w:rsidR="00C445C7">
        <w:rPr>
          <w:rFonts w:ascii="Arial" w:hAnsi="Arial" w:cs="Arial"/>
          <w:sz w:val="20"/>
          <w:szCs w:val="20"/>
        </w:rPr>
        <w:t xml:space="preserve"> the</w:t>
      </w:r>
      <w:r w:rsidR="00E10CA1" w:rsidRPr="000D2B8F">
        <w:rPr>
          <w:rFonts w:ascii="Arial" w:hAnsi="Arial" w:cs="Arial"/>
          <w:sz w:val="20"/>
          <w:szCs w:val="20"/>
        </w:rPr>
        <w:t xml:space="preserve"> </w:t>
      </w:r>
      <w:r w:rsidR="00C445C7">
        <w:rPr>
          <w:rFonts w:ascii="Arial" w:hAnsi="Arial" w:cs="Arial"/>
          <w:sz w:val="20"/>
          <w:szCs w:val="20"/>
        </w:rPr>
        <w:t>8</w:t>
      </w:r>
      <w:r w:rsidR="00C445C7" w:rsidRPr="00C445C7">
        <w:rPr>
          <w:rFonts w:ascii="Arial" w:hAnsi="Arial" w:cs="Arial"/>
          <w:sz w:val="20"/>
          <w:szCs w:val="20"/>
          <w:vertAlign w:val="superscript"/>
        </w:rPr>
        <w:t>th</w:t>
      </w:r>
      <w:r w:rsidR="00C445C7">
        <w:rPr>
          <w:rFonts w:ascii="Arial" w:hAnsi="Arial" w:cs="Arial"/>
          <w:sz w:val="20"/>
          <w:szCs w:val="20"/>
        </w:rPr>
        <w:t xml:space="preserve"> </w:t>
      </w:r>
      <w:r w:rsidR="00E10CA1" w:rsidRPr="000D2B8F">
        <w:rPr>
          <w:rFonts w:ascii="Arial" w:hAnsi="Arial" w:cs="Arial"/>
          <w:sz w:val="20"/>
          <w:szCs w:val="20"/>
        </w:rPr>
        <w:t xml:space="preserve">grade his uncle wanted him to quit school so that he could work and bring home money.  </w:t>
      </w:r>
      <w:r w:rsidRPr="000D2B8F">
        <w:rPr>
          <w:rFonts w:ascii="Arial" w:hAnsi="Arial" w:cs="Arial"/>
          <w:sz w:val="20"/>
          <w:szCs w:val="20"/>
        </w:rPr>
        <w:t xml:space="preserve">Jackson is in the 2nd year of </w:t>
      </w:r>
      <w:r w:rsidR="00C445C7">
        <w:rPr>
          <w:rFonts w:ascii="Arial" w:hAnsi="Arial" w:cs="Arial"/>
          <w:sz w:val="20"/>
          <w:szCs w:val="20"/>
        </w:rPr>
        <w:t>secondary</w:t>
      </w:r>
      <w:r w:rsidRPr="000D2B8F">
        <w:rPr>
          <w:rFonts w:ascii="Arial" w:hAnsi="Arial" w:cs="Arial"/>
          <w:sz w:val="20"/>
          <w:szCs w:val="20"/>
        </w:rPr>
        <w:t xml:space="preserve"> school and his goal is to f</w:t>
      </w:r>
      <w:r w:rsidR="00C445C7">
        <w:rPr>
          <w:rFonts w:ascii="Arial" w:hAnsi="Arial" w:cs="Arial"/>
          <w:sz w:val="20"/>
          <w:szCs w:val="20"/>
        </w:rPr>
        <w:t>inish university and find a job</w:t>
      </w:r>
      <w:r w:rsidRPr="000D2B8F">
        <w:rPr>
          <w:rFonts w:ascii="Arial" w:hAnsi="Arial" w:cs="Arial"/>
          <w:sz w:val="20"/>
          <w:szCs w:val="20"/>
        </w:rPr>
        <w:t xml:space="preserve"> so that he may help other orphans, victims of HIV/AIDS and the mentally challenged.</w:t>
      </w:r>
    </w:p>
    <w:p w:rsidR="00AE63F7" w:rsidRPr="000D2B8F" w:rsidRDefault="00AE63F7" w:rsidP="00AE63F7">
      <w:pPr>
        <w:rPr>
          <w:rFonts w:ascii="Arial" w:hAnsi="Arial" w:cs="Arial"/>
          <w:sz w:val="20"/>
          <w:szCs w:val="20"/>
        </w:rPr>
      </w:pPr>
    </w:p>
    <w:p w:rsidR="00AE63F7" w:rsidRPr="007643CD" w:rsidRDefault="009E5DCE" w:rsidP="00AE63F7">
      <w:pPr>
        <w:rPr>
          <w:rFonts w:ascii="Arial" w:hAnsi="Arial" w:cs="Arial"/>
          <w:b/>
          <w:sz w:val="20"/>
          <w:szCs w:val="20"/>
        </w:rPr>
      </w:pPr>
      <w:r>
        <w:rPr>
          <w:b/>
          <w:noProof/>
        </w:rPr>
        <w:drawing>
          <wp:anchor distT="0" distB="0" distL="114300" distR="114300" simplePos="0" relativeHeight="251658240" behindDoc="0" locked="0" layoutInCell="1" allowOverlap="1">
            <wp:simplePos x="0" y="0"/>
            <wp:positionH relativeFrom="column">
              <wp:align>right</wp:align>
            </wp:positionH>
            <wp:positionV relativeFrom="paragraph">
              <wp:posOffset>0</wp:posOffset>
            </wp:positionV>
            <wp:extent cx="1426210" cy="1210945"/>
            <wp:effectExtent l="0" t="0" r="0" b="8255"/>
            <wp:wrapSquare wrapText="bothSides"/>
            <wp:docPr id="133" name="Picture 133" descr="rebec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rebecc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6210" cy="1210945"/>
                    </a:xfrm>
                    <a:prstGeom prst="rect">
                      <a:avLst/>
                    </a:prstGeom>
                    <a:noFill/>
                    <a:ln>
                      <a:noFill/>
                    </a:ln>
                  </pic:spPr>
                </pic:pic>
              </a:graphicData>
            </a:graphic>
            <wp14:sizeRelH relativeFrom="page">
              <wp14:pctWidth>0</wp14:pctWidth>
            </wp14:sizeRelH>
            <wp14:sizeRelV relativeFrom="page">
              <wp14:pctHeight>0</wp14:pctHeight>
            </wp14:sizeRelV>
          </wp:anchor>
        </w:drawing>
      </w:r>
      <w:r w:rsidR="00AE63F7" w:rsidRPr="007643CD">
        <w:rPr>
          <w:rFonts w:ascii="Arial" w:hAnsi="Arial" w:cs="Arial"/>
          <w:b/>
          <w:sz w:val="20"/>
          <w:szCs w:val="20"/>
        </w:rPr>
        <w:t>Rebecca Nanjala Wekesa</w:t>
      </w:r>
    </w:p>
    <w:p w:rsidR="00AE63F7" w:rsidRPr="000D2B8F" w:rsidRDefault="006B1A22" w:rsidP="00AE63F7">
      <w:pPr>
        <w:rPr>
          <w:rFonts w:ascii="Arial" w:hAnsi="Arial" w:cs="Arial"/>
          <w:sz w:val="20"/>
          <w:szCs w:val="20"/>
        </w:rPr>
      </w:pPr>
      <w:r>
        <w:rPr>
          <w:rFonts w:ascii="Arial" w:hAnsi="Arial" w:cs="Arial"/>
          <w:sz w:val="20"/>
          <w:szCs w:val="20"/>
        </w:rPr>
        <w:t>17</w:t>
      </w:r>
      <w:r w:rsidR="00AE63F7" w:rsidRPr="000D2B8F">
        <w:rPr>
          <w:rFonts w:ascii="Arial" w:hAnsi="Arial" w:cs="Arial"/>
          <w:sz w:val="20"/>
          <w:szCs w:val="20"/>
        </w:rPr>
        <w:t xml:space="preserve"> year old </w:t>
      </w:r>
      <w:r w:rsidR="00E10CA1" w:rsidRPr="000D2B8F">
        <w:rPr>
          <w:rFonts w:ascii="Arial" w:hAnsi="Arial" w:cs="Arial"/>
          <w:sz w:val="20"/>
          <w:szCs w:val="20"/>
        </w:rPr>
        <w:t>Wekesa</w:t>
      </w:r>
      <w:r w:rsidR="00AE63F7" w:rsidRPr="000D2B8F">
        <w:rPr>
          <w:rFonts w:ascii="Arial" w:hAnsi="Arial" w:cs="Arial"/>
          <w:sz w:val="20"/>
          <w:szCs w:val="20"/>
        </w:rPr>
        <w:t xml:space="preserve"> </w:t>
      </w:r>
      <w:r w:rsidR="00E10CA1" w:rsidRPr="000D2B8F">
        <w:rPr>
          <w:rFonts w:ascii="Arial" w:hAnsi="Arial" w:cs="Arial"/>
          <w:sz w:val="20"/>
          <w:szCs w:val="20"/>
        </w:rPr>
        <w:t>Rebecca</w:t>
      </w:r>
      <w:r w:rsidR="00AE63F7" w:rsidRPr="000D2B8F">
        <w:rPr>
          <w:rFonts w:ascii="Arial" w:hAnsi="Arial" w:cs="Arial"/>
          <w:sz w:val="20"/>
          <w:szCs w:val="20"/>
        </w:rPr>
        <w:t xml:space="preserve"> Nanjala is the oldest of six children.  Her father died from complications of the AIDS virus in 2004, and her mother abandoned the children following his death.  </w:t>
      </w:r>
      <w:r w:rsidR="00E10CA1" w:rsidRPr="000D2B8F">
        <w:rPr>
          <w:rFonts w:ascii="Arial" w:hAnsi="Arial" w:cs="Arial"/>
          <w:sz w:val="20"/>
          <w:szCs w:val="20"/>
        </w:rPr>
        <w:t>Rebecca</w:t>
      </w:r>
      <w:r w:rsidR="00AE63F7" w:rsidRPr="000D2B8F">
        <w:rPr>
          <w:rFonts w:ascii="Arial" w:hAnsi="Arial" w:cs="Arial"/>
          <w:sz w:val="20"/>
          <w:szCs w:val="20"/>
        </w:rPr>
        <w:t xml:space="preserve"> and her siblings went to live with their grandmother.  Her sick grandmother could not work, so </w:t>
      </w:r>
      <w:r w:rsidR="00E10CA1" w:rsidRPr="000D2B8F">
        <w:rPr>
          <w:rFonts w:ascii="Arial" w:hAnsi="Arial" w:cs="Arial"/>
          <w:sz w:val="20"/>
          <w:szCs w:val="20"/>
        </w:rPr>
        <w:t>Rebecca</w:t>
      </w:r>
      <w:r w:rsidR="00AE63F7" w:rsidRPr="000D2B8F">
        <w:rPr>
          <w:rFonts w:ascii="Arial" w:hAnsi="Arial" w:cs="Arial"/>
          <w:sz w:val="20"/>
          <w:szCs w:val="20"/>
        </w:rPr>
        <w:t xml:space="preserve"> quit school for a year to support her younger siblings and grandmother.  In 2007, </w:t>
      </w:r>
      <w:r w:rsidR="00E10CA1" w:rsidRPr="000D2B8F">
        <w:rPr>
          <w:rFonts w:ascii="Arial" w:hAnsi="Arial" w:cs="Arial"/>
          <w:sz w:val="20"/>
          <w:szCs w:val="20"/>
        </w:rPr>
        <w:t>Rebecca</w:t>
      </w:r>
      <w:r w:rsidR="00AE63F7" w:rsidRPr="000D2B8F">
        <w:rPr>
          <w:rFonts w:ascii="Arial" w:hAnsi="Arial" w:cs="Arial"/>
          <w:sz w:val="20"/>
          <w:szCs w:val="20"/>
        </w:rPr>
        <w:t xml:space="preserve"> moved to Molo to work as a maid.  Since leaving her grandmother’s, she has been unable to see her brothers and sisters.  Rebecca is in the 2nd year of </w:t>
      </w:r>
      <w:r w:rsidR="00C445C7">
        <w:rPr>
          <w:rFonts w:ascii="Arial" w:hAnsi="Arial" w:cs="Arial"/>
          <w:sz w:val="20"/>
          <w:szCs w:val="20"/>
        </w:rPr>
        <w:t>secondary</w:t>
      </w:r>
      <w:r w:rsidR="00AE63F7" w:rsidRPr="000D2B8F">
        <w:rPr>
          <w:rFonts w:ascii="Arial" w:hAnsi="Arial" w:cs="Arial"/>
          <w:sz w:val="20"/>
          <w:szCs w:val="20"/>
        </w:rPr>
        <w:t xml:space="preserve"> school and her dream is to become a nurse and help those infected wit</w:t>
      </w:r>
      <w:r w:rsidR="00C445C7">
        <w:rPr>
          <w:rFonts w:ascii="Arial" w:hAnsi="Arial" w:cs="Arial"/>
          <w:sz w:val="20"/>
          <w:szCs w:val="20"/>
        </w:rPr>
        <w:t>h the HIV/AIDS virus.</w:t>
      </w:r>
    </w:p>
    <w:p w:rsidR="00AE63F7" w:rsidRPr="000D2B8F" w:rsidRDefault="00AE63F7" w:rsidP="00AE63F7">
      <w:pPr>
        <w:rPr>
          <w:rFonts w:ascii="Arial" w:hAnsi="Arial" w:cs="Arial"/>
          <w:sz w:val="20"/>
          <w:szCs w:val="20"/>
        </w:rPr>
      </w:pPr>
    </w:p>
    <w:p w:rsidR="00AE63F7" w:rsidRPr="000D2B8F" w:rsidRDefault="00AE63F7" w:rsidP="00AE63F7">
      <w:pPr>
        <w:rPr>
          <w:rFonts w:ascii="Arial" w:hAnsi="Arial" w:cs="Arial"/>
          <w:sz w:val="20"/>
          <w:szCs w:val="20"/>
        </w:rPr>
      </w:pPr>
    </w:p>
    <w:p w:rsidR="00AE63F7" w:rsidRPr="000D2B8F" w:rsidRDefault="009E5DCE" w:rsidP="00AE63F7">
      <w:pPr>
        <w:pStyle w:val="Heading3"/>
      </w:pPr>
      <w:r>
        <w:rPr>
          <w:noProof/>
        </w:rPr>
        <w:drawing>
          <wp:inline distT="0" distB="0" distL="0" distR="0">
            <wp:extent cx="5486400" cy="4114800"/>
            <wp:effectExtent l="0" t="0" r="0" b="0"/>
            <wp:docPr id="1" name="Picture 1" descr="2010kikapu1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0kikapu12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r w:rsidR="00AE63F7" w:rsidRPr="000D2B8F">
        <w:br w:type="page"/>
        <w:t xml:space="preserve">Nuru Center Holiday Kikapu Giving Touches Lives </w:t>
      </w:r>
    </w:p>
    <w:p w:rsidR="00AE63F7" w:rsidRPr="000D2B8F" w:rsidRDefault="00AE63F7" w:rsidP="00AE63F7">
      <w:pPr>
        <w:rPr>
          <w:rFonts w:ascii="Arial" w:hAnsi="Arial" w:cs="Arial"/>
          <w:sz w:val="20"/>
          <w:szCs w:val="20"/>
        </w:rPr>
      </w:pPr>
    </w:p>
    <w:p w:rsidR="00AE63F7" w:rsidRPr="000D2B8F" w:rsidRDefault="00AE63F7" w:rsidP="00AE63F7">
      <w:pPr>
        <w:rPr>
          <w:rFonts w:ascii="Arial" w:hAnsi="Arial" w:cs="Arial"/>
          <w:sz w:val="20"/>
          <w:szCs w:val="20"/>
        </w:rPr>
      </w:pPr>
    </w:p>
    <w:p w:rsidR="00AE63F7" w:rsidRPr="000D2B8F" w:rsidRDefault="00AE63F7" w:rsidP="00AE63F7">
      <w:pPr>
        <w:rPr>
          <w:rFonts w:ascii="Arial" w:hAnsi="Arial" w:cs="Arial"/>
          <w:sz w:val="20"/>
          <w:szCs w:val="20"/>
        </w:rPr>
      </w:pPr>
    </w:p>
    <w:p w:rsidR="00AE63F7" w:rsidRPr="000D2B8F" w:rsidRDefault="00AE63F7" w:rsidP="00AE63F7">
      <w:pPr>
        <w:rPr>
          <w:rFonts w:ascii="Arial" w:hAnsi="Arial" w:cs="Arial"/>
          <w:sz w:val="20"/>
          <w:szCs w:val="20"/>
        </w:rPr>
      </w:pPr>
    </w:p>
    <w:p w:rsidR="000D2B8F" w:rsidRDefault="0094607D" w:rsidP="000D2B8F">
      <w:pPr>
        <w:pStyle w:val="Heading1"/>
        <w:jc w:val="center"/>
      </w:pPr>
      <w:r>
        <w:br w:type="page"/>
      </w:r>
      <w:r w:rsidR="00AF4883" w:rsidRPr="000D2B8F">
        <w:t>The Future</w:t>
      </w:r>
    </w:p>
    <w:p w:rsidR="00AF4883" w:rsidRPr="000D2B8F" w:rsidRDefault="000D2B8F" w:rsidP="00AF4883">
      <w:pPr>
        <w:pStyle w:val="Heading3"/>
      </w:pPr>
      <w:r>
        <w:t>Focus on Children and Sustainability</w:t>
      </w:r>
    </w:p>
    <w:p w:rsidR="002B2923" w:rsidRDefault="0094607D" w:rsidP="00BF53A9">
      <w:pPr>
        <w:pStyle w:val="Heading1"/>
      </w:pPr>
      <w:r>
        <w:br w:type="page"/>
      </w:r>
      <w:r w:rsidR="003C5B38" w:rsidRPr="000D2B8F">
        <w:t>Financials</w:t>
      </w:r>
    </w:p>
    <w:p w:rsidR="000D2B8F" w:rsidRPr="000D2B8F" w:rsidRDefault="000D2B8F" w:rsidP="000D2B8F"/>
    <w:tbl>
      <w:tblPr>
        <w:tblW w:w="5092" w:type="dxa"/>
        <w:jc w:val="center"/>
        <w:tblLook w:val="0000" w:firstRow="0" w:lastRow="0" w:firstColumn="0" w:lastColumn="0" w:noHBand="0" w:noVBand="0"/>
      </w:tblPr>
      <w:tblGrid>
        <w:gridCol w:w="2844"/>
        <w:gridCol w:w="1272"/>
        <w:gridCol w:w="976"/>
      </w:tblGrid>
      <w:tr w:rsidR="00C27220" w:rsidRPr="000D2B8F">
        <w:trPr>
          <w:trHeight w:val="255"/>
          <w:jc w:val="center"/>
        </w:trPr>
        <w:tc>
          <w:tcPr>
            <w:tcW w:w="5092" w:type="dxa"/>
            <w:gridSpan w:val="3"/>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b/>
                <w:bCs/>
                <w:sz w:val="20"/>
                <w:szCs w:val="20"/>
              </w:rPr>
              <w:t>PUBLIC SUPPORT AND OTHER REVENUE</w:t>
            </w: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Public Contributions (net):</w:t>
            </w:r>
          </w:p>
        </w:tc>
        <w:tc>
          <w:tcPr>
            <w:tcW w:w="1272"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$5,983.11</w:t>
            </w:r>
          </w:p>
        </w:tc>
        <w:tc>
          <w:tcPr>
            <w:tcW w:w="976"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30.7%</w:t>
            </w: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 xml:space="preserve">Kikapu Holiday </w:t>
            </w:r>
            <w:r w:rsidR="000244C6" w:rsidRPr="000D2B8F">
              <w:rPr>
                <w:rFonts w:ascii="Arial" w:hAnsi="Arial" w:cs="Arial"/>
                <w:sz w:val="20"/>
                <w:szCs w:val="20"/>
              </w:rPr>
              <w:t>Campaign</w:t>
            </w:r>
          </w:p>
        </w:tc>
        <w:tc>
          <w:tcPr>
            <w:tcW w:w="1272"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$2,285.00</w:t>
            </w:r>
          </w:p>
        </w:tc>
        <w:tc>
          <w:tcPr>
            <w:tcW w:w="976"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11.7%</w:t>
            </w:r>
          </w:p>
        </w:tc>
      </w:tr>
      <w:tr w:rsidR="00C27220" w:rsidRPr="000D2B8F">
        <w:trPr>
          <w:trHeight w:val="255"/>
          <w:jc w:val="center"/>
        </w:trPr>
        <w:tc>
          <w:tcPr>
            <w:tcW w:w="2844" w:type="dxa"/>
            <w:tcBorders>
              <w:top w:val="nil"/>
              <w:left w:val="nil"/>
              <w:bottom w:val="single" w:sz="4" w:space="0" w:color="auto"/>
              <w:right w:val="nil"/>
            </w:tcBorders>
            <w:shd w:val="clear" w:color="auto" w:fill="auto"/>
            <w:vAlign w:val="bottom"/>
          </w:tcPr>
          <w:p w:rsidR="00C27220" w:rsidRPr="000D2B8F" w:rsidRDefault="00C27220">
            <w:pPr>
              <w:rPr>
                <w:rFonts w:ascii="Arial" w:hAnsi="Arial" w:cs="Arial"/>
                <w:sz w:val="20"/>
                <w:szCs w:val="20"/>
              </w:rPr>
            </w:pPr>
            <w:r w:rsidRPr="000D2B8F">
              <w:rPr>
                <w:rFonts w:ascii="Arial" w:hAnsi="Arial" w:cs="Arial"/>
                <w:sz w:val="20"/>
                <w:szCs w:val="20"/>
              </w:rPr>
              <w:t>Special events (net)</w:t>
            </w:r>
          </w:p>
        </w:tc>
        <w:tc>
          <w:tcPr>
            <w:tcW w:w="1272" w:type="dxa"/>
            <w:tcBorders>
              <w:top w:val="nil"/>
              <w:left w:val="nil"/>
              <w:bottom w:val="single" w:sz="4" w:space="0" w:color="auto"/>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$11,237.00</w:t>
            </w:r>
          </w:p>
        </w:tc>
        <w:tc>
          <w:tcPr>
            <w:tcW w:w="976" w:type="dxa"/>
            <w:tcBorders>
              <w:top w:val="nil"/>
              <w:left w:val="nil"/>
              <w:bottom w:val="single" w:sz="4" w:space="0" w:color="auto"/>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57.6%</w:t>
            </w:r>
          </w:p>
        </w:tc>
      </w:tr>
      <w:tr w:rsidR="00C27220" w:rsidRPr="000D2B8F">
        <w:trPr>
          <w:trHeight w:val="300"/>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b/>
                <w:bCs/>
                <w:sz w:val="22"/>
                <w:szCs w:val="22"/>
              </w:rPr>
            </w:pPr>
            <w:r w:rsidRPr="000D2B8F">
              <w:rPr>
                <w:rFonts w:ascii="Arial" w:hAnsi="Arial" w:cs="Arial"/>
                <w:b/>
                <w:bCs/>
                <w:sz w:val="22"/>
                <w:szCs w:val="22"/>
              </w:rPr>
              <w:t>Total Revenue</w:t>
            </w:r>
          </w:p>
        </w:tc>
        <w:tc>
          <w:tcPr>
            <w:tcW w:w="1272"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$19,505.11</w:t>
            </w:r>
          </w:p>
        </w:tc>
        <w:tc>
          <w:tcPr>
            <w:tcW w:w="976"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100.0%</w:t>
            </w: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 xml:space="preserve"> </w:t>
            </w:r>
          </w:p>
        </w:tc>
        <w:tc>
          <w:tcPr>
            <w:tcW w:w="1272"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c>
          <w:tcPr>
            <w:tcW w:w="1272"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b/>
                <w:bCs/>
                <w:sz w:val="20"/>
                <w:szCs w:val="20"/>
              </w:rPr>
            </w:pPr>
            <w:r w:rsidRPr="000D2B8F">
              <w:rPr>
                <w:rFonts w:ascii="Arial" w:hAnsi="Arial" w:cs="Arial"/>
                <w:b/>
                <w:bCs/>
                <w:sz w:val="20"/>
                <w:szCs w:val="20"/>
              </w:rPr>
              <w:t>EXPENSES</w:t>
            </w:r>
          </w:p>
        </w:tc>
        <w:tc>
          <w:tcPr>
            <w:tcW w:w="1272"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Program Services:</w:t>
            </w:r>
          </w:p>
        </w:tc>
        <w:tc>
          <w:tcPr>
            <w:tcW w:w="1272"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 xml:space="preserve">Elimu </w:t>
            </w:r>
            <w:r w:rsidR="00E10CA1" w:rsidRPr="000D2B8F">
              <w:rPr>
                <w:rFonts w:ascii="Arial" w:hAnsi="Arial" w:cs="Arial"/>
                <w:sz w:val="20"/>
                <w:szCs w:val="20"/>
              </w:rPr>
              <w:t>Scholarship</w:t>
            </w:r>
          </w:p>
        </w:tc>
        <w:tc>
          <w:tcPr>
            <w:tcW w:w="1272"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-$4,041.75</w:t>
            </w:r>
          </w:p>
        </w:tc>
        <w:tc>
          <w:tcPr>
            <w:tcW w:w="976"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40.4%</w:t>
            </w: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 xml:space="preserve">Kikapu </w:t>
            </w:r>
            <w:r w:rsidR="00E10CA1" w:rsidRPr="000D2B8F">
              <w:rPr>
                <w:rFonts w:ascii="Arial" w:hAnsi="Arial" w:cs="Arial"/>
                <w:sz w:val="20"/>
                <w:szCs w:val="20"/>
              </w:rPr>
              <w:t>Holiday</w:t>
            </w:r>
            <w:r w:rsidRPr="000D2B8F">
              <w:rPr>
                <w:rFonts w:ascii="Arial" w:hAnsi="Arial" w:cs="Arial"/>
                <w:sz w:val="20"/>
                <w:szCs w:val="20"/>
              </w:rPr>
              <w:t xml:space="preserve"> Giving</w:t>
            </w:r>
          </w:p>
        </w:tc>
        <w:tc>
          <w:tcPr>
            <w:tcW w:w="1272"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-$2,285.00</w:t>
            </w:r>
          </w:p>
        </w:tc>
        <w:tc>
          <w:tcPr>
            <w:tcW w:w="976"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22.8%</w:t>
            </w: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General Administration:</w:t>
            </w:r>
          </w:p>
        </w:tc>
        <w:tc>
          <w:tcPr>
            <w:tcW w:w="1272"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-$2,041.30</w:t>
            </w:r>
          </w:p>
        </w:tc>
        <w:tc>
          <w:tcPr>
            <w:tcW w:w="976"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20.4%</w:t>
            </w:r>
          </w:p>
        </w:tc>
      </w:tr>
      <w:tr w:rsidR="00C27220" w:rsidRPr="000D2B8F">
        <w:trPr>
          <w:trHeight w:val="255"/>
          <w:jc w:val="center"/>
        </w:trPr>
        <w:tc>
          <w:tcPr>
            <w:tcW w:w="2844" w:type="dxa"/>
            <w:tcBorders>
              <w:top w:val="nil"/>
              <w:left w:val="nil"/>
              <w:bottom w:val="single" w:sz="4" w:space="0" w:color="auto"/>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Fundraising:</w:t>
            </w:r>
          </w:p>
        </w:tc>
        <w:tc>
          <w:tcPr>
            <w:tcW w:w="1272" w:type="dxa"/>
            <w:tcBorders>
              <w:top w:val="nil"/>
              <w:left w:val="nil"/>
              <w:bottom w:val="single" w:sz="4" w:space="0" w:color="auto"/>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-$1,644.55</w:t>
            </w:r>
          </w:p>
        </w:tc>
        <w:tc>
          <w:tcPr>
            <w:tcW w:w="976" w:type="dxa"/>
            <w:tcBorders>
              <w:top w:val="nil"/>
              <w:left w:val="nil"/>
              <w:bottom w:val="single" w:sz="4" w:space="0" w:color="auto"/>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16.4%</w:t>
            </w:r>
          </w:p>
        </w:tc>
      </w:tr>
      <w:tr w:rsidR="00C27220" w:rsidRPr="000D2B8F">
        <w:trPr>
          <w:trHeight w:val="300"/>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b/>
                <w:bCs/>
                <w:sz w:val="22"/>
                <w:szCs w:val="22"/>
              </w:rPr>
            </w:pPr>
            <w:r w:rsidRPr="000D2B8F">
              <w:rPr>
                <w:rFonts w:ascii="Arial" w:hAnsi="Arial" w:cs="Arial"/>
                <w:b/>
                <w:bCs/>
                <w:sz w:val="22"/>
                <w:szCs w:val="22"/>
              </w:rPr>
              <w:t>Total Expenses</w:t>
            </w:r>
          </w:p>
        </w:tc>
        <w:tc>
          <w:tcPr>
            <w:tcW w:w="1272"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-$10,012.60</w:t>
            </w:r>
          </w:p>
        </w:tc>
        <w:tc>
          <w:tcPr>
            <w:tcW w:w="976"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100.0%</w:t>
            </w:r>
          </w:p>
        </w:tc>
      </w:tr>
      <w:tr w:rsidR="00C27220" w:rsidRPr="000D2B8F">
        <w:trPr>
          <w:trHeight w:val="255"/>
          <w:jc w:val="center"/>
        </w:trPr>
        <w:tc>
          <w:tcPr>
            <w:tcW w:w="2844"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c>
          <w:tcPr>
            <w:tcW w:w="1272"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c>
          <w:tcPr>
            <w:tcW w:w="97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bl>
    <w:p w:rsidR="002C1EB5" w:rsidRPr="000D2B8F" w:rsidRDefault="002C1EB5" w:rsidP="00265F56">
      <w:pPr>
        <w:rPr>
          <w:rFonts w:ascii="Arial" w:hAnsi="Arial" w:cs="Arial"/>
        </w:rPr>
      </w:pPr>
    </w:p>
    <w:p w:rsidR="002C1EB5" w:rsidRPr="000D2B8F" w:rsidRDefault="009E5DCE" w:rsidP="000C3D4B">
      <w:pPr>
        <w:jc w:val="center"/>
        <w:rPr>
          <w:rFonts w:ascii="Arial" w:hAnsi="Arial" w:cs="Arial"/>
        </w:rPr>
      </w:pPr>
      <w:r>
        <w:rPr>
          <w:rFonts w:ascii="Arial" w:hAnsi="Arial" w:cs="Arial"/>
          <w:noProof/>
        </w:rPr>
        <w:drawing>
          <wp:inline distT="0" distB="0" distL="0" distR="0">
            <wp:extent cx="6106160" cy="27025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6160" cy="2702560"/>
                    </a:xfrm>
                    <a:prstGeom prst="rect">
                      <a:avLst/>
                    </a:prstGeom>
                    <a:noFill/>
                    <a:ln>
                      <a:noFill/>
                    </a:ln>
                  </pic:spPr>
                </pic:pic>
              </a:graphicData>
            </a:graphic>
          </wp:inline>
        </w:drawing>
      </w:r>
    </w:p>
    <w:p w:rsidR="002C1EB5" w:rsidRPr="000D2B8F" w:rsidRDefault="000C3D4B" w:rsidP="00265F56">
      <w:pPr>
        <w:rPr>
          <w:rFonts w:ascii="Arial" w:hAnsi="Arial" w:cs="Arial"/>
        </w:rPr>
      </w:pPr>
      <w:r w:rsidRPr="000D2B8F">
        <w:rPr>
          <w:rFonts w:ascii="Arial" w:hAnsi="Arial" w:cs="Arial"/>
        </w:rPr>
        <w:t>NOTES</w:t>
      </w:r>
    </w:p>
    <w:p w:rsidR="000C3D4B" w:rsidRPr="000D2B8F" w:rsidRDefault="000244C6" w:rsidP="000A4F2D">
      <w:pPr>
        <w:numPr>
          <w:ilvl w:val="0"/>
          <w:numId w:val="1"/>
        </w:numPr>
        <w:rPr>
          <w:rFonts w:ascii="Arial" w:hAnsi="Arial" w:cs="Arial"/>
          <w:sz w:val="20"/>
          <w:szCs w:val="20"/>
        </w:rPr>
      </w:pPr>
      <w:r w:rsidRPr="000D2B8F">
        <w:rPr>
          <w:rFonts w:ascii="Arial" w:hAnsi="Arial" w:cs="Arial"/>
          <w:sz w:val="20"/>
          <w:szCs w:val="20"/>
        </w:rPr>
        <w:t xml:space="preserve">The </w:t>
      </w:r>
      <w:r w:rsidR="000A4F2D" w:rsidRPr="000D2B8F">
        <w:rPr>
          <w:rFonts w:ascii="Arial" w:hAnsi="Arial" w:cs="Arial"/>
          <w:sz w:val="20"/>
          <w:szCs w:val="20"/>
        </w:rPr>
        <w:t>high percentage</w:t>
      </w:r>
      <w:r w:rsidRPr="000D2B8F">
        <w:rPr>
          <w:rFonts w:ascii="Arial" w:hAnsi="Arial" w:cs="Arial"/>
          <w:sz w:val="20"/>
          <w:szCs w:val="20"/>
        </w:rPr>
        <w:t xml:space="preserve"> of administration costs are</w:t>
      </w:r>
      <w:r w:rsidR="000A4F2D" w:rsidRPr="000D2B8F">
        <w:rPr>
          <w:rFonts w:ascii="Arial" w:hAnsi="Arial" w:cs="Arial"/>
          <w:sz w:val="20"/>
          <w:szCs w:val="20"/>
        </w:rPr>
        <w:t xml:space="preserve"> because a) as a relatively young organization, the setup costs are </w:t>
      </w:r>
      <w:r w:rsidR="00AB2894">
        <w:rPr>
          <w:rFonts w:ascii="Arial" w:hAnsi="Arial" w:cs="Arial"/>
          <w:sz w:val="20"/>
          <w:szCs w:val="20"/>
        </w:rPr>
        <w:t>still high. O</w:t>
      </w:r>
      <w:r w:rsidR="000A4F2D" w:rsidRPr="000D2B8F">
        <w:rPr>
          <w:rFonts w:ascii="Arial" w:hAnsi="Arial" w:cs="Arial"/>
          <w:sz w:val="20"/>
          <w:szCs w:val="20"/>
        </w:rPr>
        <w:t xml:space="preserve">ffice equipment, software, and training took a big percentage of the administrative cost. However, </w:t>
      </w:r>
      <w:r w:rsidR="00AB2894">
        <w:rPr>
          <w:rFonts w:ascii="Arial" w:hAnsi="Arial" w:cs="Arial"/>
          <w:sz w:val="20"/>
          <w:szCs w:val="20"/>
        </w:rPr>
        <w:t>these</w:t>
      </w:r>
      <w:r w:rsidR="000A4F2D" w:rsidRPr="000D2B8F">
        <w:rPr>
          <w:rFonts w:ascii="Arial" w:hAnsi="Arial" w:cs="Arial"/>
          <w:sz w:val="20"/>
          <w:szCs w:val="20"/>
        </w:rPr>
        <w:t xml:space="preserve"> costs are covered 100% by board member contributions ensuring that 100% of the public donations go to the program</w:t>
      </w:r>
    </w:p>
    <w:p w:rsidR="000A4F2D" w:rsidRPr="000D2B8F" w:rsidRDefault="000A4F2D" w:rsidP="000A4F2D">
      <w:pPr>
        <w:numPr>
          <w:ilvl w:val="0"/>
          <w:numId w:val="1"/>
        </w:numPr>
        <w:rPr>
          <w:rFonts w:ascii="Arial" w:hAnsi="Arial" w:cs="Arial"/>
          <w:sz w:val="20"/>
          <w:szCs w:val="20"/>
        </w:rPr>
      </w:pPr>
      <w:r w:rsidRPr="000D2B8F">
        <w:rPr>
          <w:rFonts w:ascii="Arial" w:hAnsi="Arial" w:cs="Arial"/>
          <w:sz w:val="20"/>
          <w:szCs w:val="20"/>
        </w:rPr>
        <w:t xml:space="preserve">The percentage of fund raising costs </w:t>
      </w:r>
      <w:r w:rsidR="00AB2894">
        <w:rPr>
          <w:rFonts w:ascii="Arial" w:hAnsi="Arial" w:cs="Arial"/>
          <w:sz w:val="20"/>
          <w:szCs w:val="20"/>
        </w:rPr>
        <w:t>is</w:t>
      </w:r>
      <w:r w:rsidRPr="000D2B8F">
        <w:rPr>
          <w:rFonts w:ascii="Arial" w:hAnsi="Arial" w:cs="Arial"/>
          <w:sz w:val="20"/>
          <w:szCs w:val="20"/>
        </w:rPr>
        <w:t xml:space="preserve"> high mainly because most of the funds raised </w:t>
      </w:r>
      <w:r w:rsidR="00AB2894">
        <w:rPr>
          <w:rFonts w:ascii="Arial" w:hAnsi="Arial" w:cs="Arial"/>
          <w:sz w:val="20"/>
          <w:szCs w:val="20"/>
        </w:rPr>
        <w:t xml:space="preserve">in 2010 are reserve for the </w:t>
      </w:r>
      <w:r w:rsidRPr="000D2B8F">
        <w:rPr>
          <w:rFonts w:ascii="Arial" w:hAnsi="Arial" w:cs="Arial"/>
          <w:sz w:val="20"/>
          <w:szCs w:val="20"/>
        </w:rPr>
        <w:t>investment we will make in buying a farm in 2011. Compared to the revenue, the</w:t>
      </w:r>
      <w:r w:rsidR="00AB2894">
        <w:rPr>
          <w:rFonts w:ascii="Arial" w:hAnsi="Arial" w:cs="Arial"/>
          <w:sz w:val="20"/>
          <w:szCs w:val="20"/>
        </w:rPr>
        <w:t xml:space="preserve"> fundraising cost is only 6.0% which is</w:t>
      </w:r>
      <w:r w:rsidRPr="000D2B8F">
        <w:rPr>
          <w:rFonts w:ascii="Arial" w:hAnsi="Arial" w:cs="Arial"/>
          <w:sz w:val="20"/>
          <w:szCs w:val="20"/>
        </w:rPr>
        <w:t xml:space="preserve"> well below industry standards.</w:t>
      </w:r>
    </w:p>
    <w:p w:rsidR="000A4F2D" w:rsidRPr="000D2B8F" w:rsidRDefault="000A4F2D" w:rsidP="000A4F2D">
      <w:pPr>
        <w:numPr>
          <w:ilvl w:val="0"/>
          <w:numId w:val="1"/>
        </w:numPr>
        <w:rPr>
          <w:rFonts w:ascii="Arial" w:hAnsi="Arial" w:cs="Arial"/>
          <w:sz w:val="20"/>
          <w:szCs w:val="20"/>
        </w:rPr>
      </w:pPr>
      <w:r w:rsidRPr="000D2B8F">
        <w:rPr>
          <w:rFonts w:ascii="Arial" w:hAnsi="Arial" w:cs="Arial"/>
          <w:sz w:val="20"/>
          <w:szCs w:val="20"/>
        </w:rPr>
        <w:t>In 2010, Nuru Center had three board members whose contribution attributed to 20% of overall revenue</w:t>
      </w:r>
      <w:r w:rsidR="00AB2894">
        <w:rPr>
          <w:rFonts w:ascii="Arial" w:hAnsi="Arial" w:cs="Arial"/>
          <w:sz w:val="20"/>
          <w:szCs w:val="20"/>
        </w:rPr>
        <w:t xml:space="preserve">. </w:t>
      </w:r>
      <w:r w:rsidRPr="000D2B8F">
        <w:rPr>
          <w:rFonts w:ascii="Arial" w:hAnsi="Arial" w:cs="Arial"/>
          <w:sz w:val="20"/>
          <w:szCs w:val="20"/>
        </w:rPr>
        <w:t xml:space="preserve">This is a testament to the commitment </w:t>
      </w:r>
      <w:r w:rsidR="000244C6" w:rsidRPr="000D2B8F">
        <w:rPr>
          <w:rFonts w:ascii="Arial" w:hAnsi="Arial" w:cs="Arial"/>
          <w:sz w:val="20"/>
          <w:szCs w:val="20"/>
        </w:rPr>
        <w:t xml:space="preserve">the board has to the cause. </w:t>
      </w:r>
    </w:p>
    <w:p w:rsidR="000244C6" w:rsidRPr="000D2B8F" w:rsidRDefault="000244C6" w:rsidP="000A4F2D">
      <w:pPr>
        <w:numPr>
          <w:ilvl w:val="0"/>
          <w:numId w:val="1"/>
        </w:numPr>
        <w:rPr>
          <w:rFonts w:ascii="Arial" w:hAnsi="Arial" w:cs="Arial"/>
          <w:sz w:val="20"/>
          <w:szCs w:val="20"/>
        </w:rPr>
      </w:pPr>
      <w:r w:rsidRPr="000D2B8F">
        <w:rPr>
          <w:rFonts w:ascii="Arial" w:hAnsi="Arial" w:cs="Arial"/>
          <w:sz w:val="20"/>
          <w:szCs w:val="20"/>
        </w:rPr>
        <w:t>Nuru Center had $0 in salary expenses beca</w:t>
      </w:r>
      <w:r w:rsidR="00AB2894">
        <w:rPr>
          <w:rFonts w:ascii="Arial" w:hAnsi="Arial" w:cs="Arial"/>
          <w:sz w:val="20"/>
          <w:szCs w:val="20"/>
        </w:rPr>
        <w:t>use 100% of work both in the United States</w:t>
      </w:r>
      <w:r w:rsidRPr="000D2B8F">
        <w:rPr>
          <w:rFonts w:ascii="Arial" w:hAnsi="Arial" w:cs="Arial"/>
          <w:sz w:val="20"/>
          <w:szCs w:val="20"/>
        </w:rPr>
        <w:t xml:space="preserve"> and in Kenya was done on volunteer basis. </w:t>
      </w:r>
    </w:p>
    <w:p w:rsidR="00C27220" w:rsidRPr="000D2B8F" w:rsidRDefault="000C3D4B" w:rsidP="00C27220">
      <w:pPr>
        <w:rPr>
          <w:rFonts w:ascii="Arial" w:hAnsi="Arial" w:cs="Arial"/>
        </w:rPr>
      </w:pPr>
      <w:r w:rsidRPr="000D2B8F">
        <w:rPr>
          <w:rFonts w:ascii="Arial" w:hAnsi="Arial" w:cs="Arial"/>
        </w:rPr>
        <w:br w:type="page"/>
      </w:r>
    </w:p>
    <w:tbl>
      <w:tblPr>
        <w:tblW w:w="4313" w:type="dxa"/>
        <w:jc w:val="center"/>
        <w:tblLook w:val="0000" w:firstRow="0" w:lastRow="0" w:firstColumn="0" w:lastColumn="0" w:noHBand="0" w:noVBand="0"/>
      </w:tblPr>
      <w:tblGrid>
        <w:gridCol w:w="3096"/>
        <w:gridCol w:w="1217"/>
      </w:tblGrid>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b/>
                <w:bCs/>
                <w:sz w:val="20"/>
                <w:szCs w:val="20"/>
              </w:rPr>
            </w:pPr>
            <w:r w:rsidRPr="000D2B8F">
              <w:rPr>
                <w:rFonts w:ascii="Arial" w:hAnsi="Arial" w:cs="Arial"/>
                <w:b/>
                <w:bCs/>
                <w:sz w:val="20"/>
                <w:szCs w:val="20"/>
              </w:rPr>
              <w:t>ASSETS</w:t>
            </w:r>
          </w:p>
        </w:tc>
        <w:tc>
          <w:tcPr>
            <w:tcW w:w="1217"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Cash at Hand</w:t>
            </w:r>
          </w:p>
        </w:tc>
        <w:tc>
          <w:tcPr>
            <w:tcW w:w="1217"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 xml:space="preserve">$11,164.86 </w:t>
            </w:r>
          </w:p>
        </w:tc>
      </w:tr>
      <w:tr w:rsidR="00C27220" w:rsidRPr="000D2B8F">
        <w:trPr>
          <w:trHeight w:val="255"/>
          <w:jc w:val="center"/>
        </w:trPr>
        <w:tc>
          <w:tcPr>
            <w:tcW w:w="3096" w:type="dxa"/>
            <w:tcBorders>
              <w:top w:val="nil"/>
              <w:left w:val="nil"/>
              <w:bottom w:val="single" w:sz="4" w:space="0" w:color="auto"/>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Pledges Receivable</w:t>
            </w:r>
          </w:p>
        </w:tc>
        <w:tc>
          <w:tcPr>
            <w:tcW w:w="1217" w:type="dxa"/>
            <w:tcBorders>
              <w:top w:val="nil"/>
              <w:left w:val="nil"/>
              <w:bottom w:val="single" w:sz="4" w:space="0" w:color="auto"/>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 xml:space="preserve">$9,000.00 </w:t>
            </w:r>
          </w:p>
        </w:tc>
      </w:tr>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b/>
                <w:bCs/>
                <w:sz w:val="20"/>
                <w:szCs w:val="20"/>
              </w:rPr>
            </w:pPr>
            <w:r w:rsidRPr="000D2B8F">
              <w:rPr>
                <w:rFonts w:ascii="Arial" w:hAnsi="Arial" w:cs="Arial"/>
                <w:b/>
                <w:bCs/>
                <w:sz w:val="20"/>
                <w:szCs w:val="20"/>
              </w:rPr>
              <w:t>Total Assets</w:t>
            </w:r>
          </w:p>
        </w:tc>
        <w:tc>
          <w:tcPr>
            <w:tcW w:w="1217"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b/>
                <w:bCs/>
                <w:sz w:val="20"/>
                <w:szCs w:val="20"/>
              </w:rPr>
            </w:pPr>
            <w:r w:rsidRPr="000D2B8F">
              <w:rPr>
                <w:rFonts w:ascii="Arial" w:hAnsi="Arial" w:cs="Arial"/>
                <w:b/>
                <w:bCs/>
                <w:sz w:val="20"/>
                <w:szCs w:val="20"/>
              </w:rPr>
              <w:t xml:space="preserve">$20,164.86 </w:t>
            </w:r>
          </w:p>
        </w:tc>
      </w:tr>
      <w:tr w:rsidR="00C27220" w:rsidRPr="000D2B8F">
        <w:trPr>
          <w:trHeight w:val="300"/>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b/>
                <w:bCs/>
                <w:sz w:val="20"/>
                <w:szCs w:val="20"/>
              </w:rPr>
            </w:pPr>
            <w:r w:rsidRPr="000D2B8F">
              <w:rPr>
                <w:rFonts w:ascii="Arial" w:hAnsi="Arial" w:cs="Arial"/>
                <w:b/>
                <w:bCs/>
                <w:sz w:val="20"/>
                <w:szCs w:val="20"/>
              </w:rPr>
              <w:t>LIABILITIES</w:t>
            </w:r>
          </w:p>
        </w:tc>
        <w:tc>
          <w:tcPr>
            <w:tcW w:w="1217"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r w:rsidR="00C27220" w:rsidRPr="000D2B8F">
        <w:trPr>
          <w:trHeight w:val="255"/>
          <w:jc w:val="center"/>
        </w:trPr>
        <w:tc>
          <w:tcPr>
            <w:tcW w:w="3096" w:type="dxa"/>
            <w:tcBorders>
              <w:top w:val="nil"/>
              <w:left w:val="nil"/>
              <w:bottom w:val="single" w:sz="4" w:space="0" w:color="auto"/>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Elimu</w:t>
            </w:r>
          </w:p>
        </w:tc>
        <w:tc>
          <w:tcPr>
            <w:tcW w:w="1217" w:type="dxa"/>
            <w:tcBorders>
              <w:top w:val="nil"/>
              <w:left w:val="nil"/>
              <w:bottom w:val="single" w:sz="4" w:space="0" w:color="auto"/>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 xml:space="preserve">$3,600.00 </w:t>
            </w:r>
          </w:p>
        </w:tc>
      </w:tr>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b/>
                <w:bCs/>
                <w:sz w:val="20"/>
                <w:szCs w:val="20"/>
              </w:rPr>
            </w:pPr>
            <w:r w:rsidRPr="000D2B8F">
              <w:rPr>
                <w:rFonts w:ascii="Arial" w:hAnsi="Arial" w:cs="Arial"/>
                <w:b/>
                <w:bCs/>
                <w:sz w:val="20"/>
                <w:szCs w:val="20"/>
              </w:rPr>
              <w:t>Total Liabilities</w:t>
            </w:r>
          </w:p>
        </w:tc>
        <w:tc>
          <w:tcPr>
            <w:tcW w:w="1217"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b/>
                <w:bCs/>
                <w:sz w:val="20"/>
                <w:szCs w:val="20"/>
              </w:rPr>
            </w:pPr>
            <w:r w:rsidRPr="000D2B8F">
              <w:rPr>
                <w:rFonts w:ascii="Arial" w:hAnsi="Arial" w:cs="Arial"/>
                <w:b/>
                <w:bCs/>
                <w:sz w:val="20"/>
                <w:szCs w:val="20"/>
              </w:rPr>
              <w:t xml:space="preserve">$3,600.00 </w:t>
            </w:r>
          </w:p>
        </w:tc>
      </w:tr>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b/>
                <w:bCs/>
                <w:sz w:val="20"/>
                <w:szCs w:val="20"/>
              </w:rPr>
            </w:pPr>
            <w:r w:rsidRPr="000D2B8F">
              <w:rPr>
                <w:rFonts w:ascii="Arial" w:hAnsi="Arial" w:cs="Arial"/>
                <w:b/>
                <w:bCs/>
                <w:sz w:val="20"/>
                <w:szCs w:val="20"/>
              </w:rPr>
              <w:t>Net Assets</w:t>
            </w:r>
          </w:p>
        </w:tc>
        <w:tc>
          <w:tcPr>
            <w:tcW w:w="1217"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p>
        </w:tc>
      </w:tr>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Unrestricted</w:t>
            </w:r>
          </w:p>
        </w:tc>
        <w:tc>
          <w:tcPr>
            <w:tcW w:w="1217"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 xml:space="preserve">$11,164.86 </w:t>
            </w:r>
          </w:p>
        </w:tc>
      </w:tr>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Temporary Restricted</w:t>
            </w:r>
          </w:p>
        </w:tc>
        <w:tc>
          <w:tcPr>
            <w:tcW w:w="1217"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 xml:space="preserve">$9,000.00 </w:t>
            </w:r>
          </w:p>
        </w:tc>
      </w:tr>
      <w:tr w:rsidR="00C27220" w:rsidRPr="000D2B8F">
        <w:trPr>
          <w:trHeight w:val="255"/>
          <w:jc w:val="center"/>
        </w:trPr>
        <w:tc>
          <w:tcPr>
            <w:tcW w:w="3096" w:type="dxa"/>
            <w:tcBorders>
              <w:top w:val="nil"/>
              <w:left w:val="nil"/>
              <w:bottom w:val="single" w:sz="4" w:space="0" w:color="auto"/>
              <w:right w:val="nil"/>
            </w:tcBorders>
            <w:shd w:val="clear" w:color="auto" w:fill="auto"/>
            <w:noWrap/>
            <w:vAlign w:val="bottom"/>
          </w:tcPr>
          <w:p w:rsidR="00C27220" w:rsidRPr="000D2B8F" w:rsidRDefault="00C27220">
            <w:pPr>
              <w:rPr>
                <w:rFonts w:ascii="Arial" w:hAnsi="Arial" w:cs="Arial"/>
                <w:sz w:val="20"/>
                <w:szCs w:val="20"/>
              </w:rPr>
            </w:pPr>
            <w:r w:rsidRPr="000D2B8F">
              <w:rPr>
                <w:rFonts w:ascii="Arial" w:hAnsi="Arial" w:cs="Arial"/>
                <w:sz w:val="20"/>
                <w:szCs w:val="20"/>
              </w:rPr>
              <w:t>Permanent Restricted</w:t>
            </w:r>
          </w:p>
        </w:tc>
        <w:tc>
          <w:tcPr>
            <w:tcW w:w="1217" w:type="dxa"/>
            <w:tcBorders>
              <w:top w:val="nil"/>
              <w:left w:val="nil"/>
              <w:bottom w:val="single" w:sz="4" w:space="0" w:color="auto"/>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 xml:space="preserve">$0.00 </w:t>
            </w:r>
          </w:p>
        </w:tc>
      </w:tr>
      <w:tr w:rsidR="00C27220" w:rsidRPr="000D2B8F">
        <w:trPr>
          <w:trHeight w:val="300"/>
          <w:jc w:val="center"/>
        </w:trPr>
        <w:tc>
          <w:tcPr>
            <w:tcW w:w="3096" w:type="dxa"/>
            <w:tcBorders>
              <w:top w:val="nil"/>
              <w:left w:val="nil"/>
              <w:bottom w:val="single" w:sz="4" w:space="0" w:color="auto"/>
              <w:right w:val="nil"/>
            </w:tcBorders>
            <w:shd w:val="clear" w:color="auto" w:fill="auto"/>
            <w:noWrap/>
            <w:vAlign w:val="bottom"/>
          </w:tcPr>
          <w:p w:rsidR="00C27220" w:rsidRPr="000D2B8F" w:rsidRDefault="00C27220">
            <w:pPr>
              <w:rPr>
                <w:rFonts w:ascii="Arial" w:hAnsi="Arial" w:cs="Arial"/>
                <w:b/>
                <w:bCs/>
                <w:sz w:val="20"/>
                <w:szCs w:val="20"/>
              </w:rPr>
            </w:pPr>
            <w:r w:rsidRPr="000D2B8F">
              <w:rPr>
                <w:rFonts w:ascii="Arial" w:hAnsi="Arial" w:cs="Arial"/>
                <w:b/>
                <w:bCs/>
                <w:sz w:val="20"/>
                <w:szCs w:val="20"/>
              </w:rPr>
              <w:t>Total Net Assets</w:t>
            </w:r>
          </w:p>
        </w:tc>
        <w:tc>
          <w:tcPr>
            <w:tcW w:w="1217" w:type="dxa"/>
            <w:tcBorders>
              <w:top w:val="nil"/>
              <w:left w:val="nil"/>
              <w:bottom w:val="single" w:sz="4" w:space="0" w:color="auto"/>
              <w:right w:val="nil"/>
            </w:tcBorders>
            <w:shd w:val="clear" w:color="auto" w:fill="auto"/>
            <w:noWrap/>
            <w:vAlign w:val="bottom"/>
          </w:tcPr>
          <w:p w:rsidR="00C27220" w:rsidRPr="000D2B8F" w:rsidRDefault="00C27220">
            <w:pPr>
              <w:jc w:val="right"/>
              <w:rPr>
                <w:rFonts w:ascii="Arial" w:hAnsi="Arial" w:cs="Arial"/>
                <w:b/>
                <w:bCs/>
                <w:sz w:val="20"/>
                <w:szCs w:val="20"/>
              </w:rPr>
            </w:pPr>
            <w:r w:rsidRPr="000D2B8F">
              <w:rPr>
                <w:rFonts w:ascii="Arial" w:hAnsi="Arial" w:cs="Arial"/>
                <w:b/>
                <w:bCs/>
                <w:sz w:val="20"/>
                <w:szCs w:val="20"/>
              </w:rPr>
              <w:t xml:space="preserve">$20,164.86 </w:t>
            </w:r>
          </w:p>
        </w:tc>
      </w:tr>
      <w:tr w:rsidR="00C27220" w:rsidRPr="000D2B8F">
        <w:trPr>
          <w:trHeight w:val="255"/>
          <w:jc w:val="center"/>
        </w:trPr>
        <w:tc>
          <w:tcPr>
            <w:tcW w:w="3096" w:type="dxa"/>
            <w:tcBorders>
              <w:top w:val="nil"/>
              <w:left w:val="nil"/>
              <w:bottom w:val="nil"/>
              <w:right w:val="nil"/>
            </w:tcBorders>
            <w:shd w:val="clear" w:color="auto" w:fill="auto"/>
            <w:noWrap/>
            <w:vAlign w:val="bottom"/>
          </w:tcPr>
          <w:p w:rsidR="00C27220" w:rsidRPr="000D2B8F" w:rsidRDefault="00C27220">
            <w:pPr>
              <w:rPr>
                <w:rFonts w:ascii="Arial" w:hAnsi="Arial" w:cs="Arial"/>
                <w:b/>
                <w:bCs/>
                <w:sz w:val="20"/>
                <w:szCs w:val="20"/>
              </w:rPr>
            </w:pPr>
            <w:r w:rsidRPr="000D2B8F">
              <w:rPr>
                <w:rFonts w:ascii="Arial" w:hAnsi="Arial" w:cs="Arial"/>
                <w:b/>
                <w:bCs/>
                <w:sz w:val="20"/>
                <w:szCs w:val="20"/>
              </w:rPr>
              <w:t>Total Liabilities and Net Assets</w:t>
            </w:r>
          </w:p>
        </w:tc>
        <w:tc>
          <w:tcPr>
            <w:tcW w:w="1217" w:type="dxa"/>
            <w:tcBorders>
              <w:top w:val="nil"/>
              <w:left w:val="nil"/>
              <w:bottom w:val="nil"/>
              <w:right w:val="nil"/>
            </w:tcBorders>
            <w:shd w:val="clear" w:color="auto" w:fill="auto"/>
            <w:noWrap/>
            <w:vAlign w:val="bottom"/>
          </w:tcPr>
          <w:p w:rsidR="00C27220" w:rsidRPr="000D2B8F" w:rsidRDefault="00C27220">
            <w:pPr>
              <w:jc w:val="right"/>
              <w:rPr>
                <w:rFonts w:ascii="Arial" w:hAnsi="Arial" w:cs="Arial"/>
                <w:sz w:val="20"/>
                <w:szCs w:val="20"/>
              </w:rPr>
            </w:pPr>
            <w:r w:rsidRPr="000D2B8F">
              <w:rPr>
                <w:rFonts w:ascii="Arial" w:hAnsi="Arial" w:cs="Arial"/>
                <w:sz w:val="20"/>
                <w:szCs w:val="20"/>
              </w:rPr>
              <w:t xml:space="preserve">$23,764.86 </w:t>
            </w:r>
          </w:p>
        </w:tc>
      </w:tr>
    </w:tbl>
    <w:p w:rsidR="00C27220" w:rsidRPr="000D2B8F" w:rsidRDefault="00C27220" w:rsidP="003C5B38">
      <w:pPr>
        <w:pStyle w:val="Heading3"/>
      </w:pPr>
    </w:p>
    <w:p w:rsidR="000244C6" w:rsidRPr="000D2B8F" w:rsidRDefault="000244C6" w:rsidP="003C5B38">
      <w:pPr>
        <w:pStyle w:val="Heading3"/>
        <w:rPr>
          <w:b w:val="0"/>
          <w:sz w:val="20"/>
          <w:szCs w:val="20"/>
        </w:rPr>
      </w:pPr>
      <w:r w:rsidRPr="000D2B8F">
        <w:rPr>
          <w:b w:val="0"/>
          <w:sz w:val="20"/>
          <w:szCs w:val="20"/>
        </w:rPr>
        <w:t>Notes:</w:t>
      </w:r>
    </w:p>
    <w:p w:rsidR="000244C6" w:rsidRPr="000D2B8F" w:rsidRDefault="000244C6" w:rsidP="00326DA0">
      <w:pPr>
        <w:numPr>
          <w:ilvl w:val="0"/>
          <w:numId w:val="3"/>
        </w:numPr>
        <w:rPr>
          <w:rFonts w:ascii="Arial" w:hAnsi="Arial" w:cs="Arial"/>
          <w:sz w:val="20"/>
          <w:szCs w:val="20"/>
        </w:rPr>
      </w:pPr>
      <w:r w:rsidRPr="000D2B8F">
        <w:rPr>
          <w:rFonts w:ascii="Arial" w:hAnsi="Arial" w:cs="Arial"/>
          <w:sz w:val="20"/>
          <w:szCs w:val="20"/>
        </w:rPr>
        <w:t>Liabilities listed are mainly towards the 2011 costs of Elimu Scholarship for the existing students</w:t>
      </w:r>
    </w:p>
    <w:p w:rsidR="000244C6" w:rsidRPr="000D2B8F" w:rsidRDefault="000244C6" w:rsidP="00326DA0">
      <w:pPr>
        <w:numPr>
          <w:ilvl w:val="0"/>
          <w:numId w:val="3"/>
        </w:numPr>
        <w:rPr>
          <w:rFonts w:ascii="Arial" w:hAnsi="Arial" w:cs="Arial"/>
          <w:sz w:val="20"/>
          <w:szCs w:val="20"/>
        </w:rPr>
      </w:pPr>
      <w:r w:rsidRPr="000D2B8F">
        <w:rPr>
          <w:rFonts w:ascii="Arial" w:hAnsi="Arial" w:cs="Arial"/>
          <w:sz w:val="20"/>
          <w:szCs w:val="20"/>
        </w:rPr>
        <w:t xml:space="preserve">Pledges Receivable constitutes amounts pledged to Nuru Center for Elimu </w:t>
      </w:r>
      <w:r w:rsidR="00E10CA1" w:rsidRPr="000D2B8F">
        <w:rPr>
          <w:rFonts w:ascii="Arial" w:hAnsi="Arial" w:cs="Arial"/>
          <w:sz w:val="20"/>
          <w:szCs w:val="20"/>
        </w:rPr>
        <w:t>Scholarship</w:t>
      </w:r>
      <w:r w:rsidRPr="000D2B8F">
        <w:rPr>
          <w:rFonts w:ascii="Arial" w:hAnsi="Arial" w:cs="Arial"/>
          <w:sz w:val="20"/>
          <w:szCs w:val="20"/>
        </w:rPr>
        <w:t xml:space="preserve"> by the associated children sponsors and through the AT&amp;T United Way giving campaign. </w:t>
      </w:r>
    </w:p>
    <w:p w:rsidR="000D2B8F" w:rsidRDefault="000244C6" w:rsidP="00326DA0">
      <w:pPr>
        <w:numPr>
          <w:ilvl w:val="0"/>
          <w:numId w:val="3"/>
        </w:numPr>
        <w:rPr>
          <w:rFonts w:ascii="Arial" w:hAnsi="Arial" w:cs="Arial"/>
        </w:rPr>
      </w:pPr>
      <w:r w:rsidRPr="000D2B8F">
        <w:rPr>
          <w:rFonts w:ascii="Arial" w:hAnsi="Arial" w:cs="Arial"/>
          <w:sz w:val="20"/>
          <w:szCs w:val="20"/>
        </w:rPr>
        <w:t xml:space="preserve">Most of the </w:t>
      </w:r>
      <w:r w:rsidR="00326DA0" w:rsidRPr="000D2B8F">
        <w:rPr>
          <w:rFonts w:ascii="Arial" w:hAnsi="Arial" w:cs="Arial"/>
          <w:sz w:val="20"/>
          <w:szCs w:val="20"/>
        </w:rPr>
        <w:t>cash carried forward will go towards the capital campaign of buying land for the Nuru Center farm, Community Center, and Orphanage.</w:t>
      </w:r>
      <w:r w:rsidR="00326DA0" w:rsidRPr="000D2B8F">
        <w:rPr>
          <w:rFonts w:ascii="Arial" w:hAnsi="Arial" w:cs="Arial"/>
        </w:rPr>
        <w:t xml:space="preserve"> </w:t>
      </w:r>
    </w:p>
    <w:p w:rsidR="000D2B8F" w:rsidRDefault="000D2B8F" w:rsidP="00326DA0">
      <w:pPr>
        <w:numPr>
          <w:ilvl w:val="0"/>
          <w:numId w:val="3"/>
        </w:numPr>
        <w:rPr>
          <w:rFonts w:ascii="Arial" w:hAnsi="Arial" w:cs="Arial"/>
        </w:rPr>
      </w:pPr>
    </w:p>
    <w:p w:rsidR="000D2B8F" w:rsidRDefault="000D2B8F" w:rsidP="00326DA0">
      <w:pPr>
        <w:numPr>
          <w:ilvl w:val="0"/>
          <w:numId w:val="3"/>
        </w:numPr>
        <w:rPr>
          <w:rFonts w:ascii="Arial" w:hAnsi="Arial" w:cs="Arial"/>
        </w:rPr>
      </w:pPr>
    </w:p>
    <w:p w:rsidR="000D2B8F" w:rsidRDefault="000D2B8F" w:rsidP="000D2B8F">
      <w:pPr>
        <w:pStyle w:val="Heading1"/>
        <w:jc w:val="center"/>
      </w:pPr>
      <w:r>
        <w:br w:type="page"/>
        <w:t>Board Members and Volunteers</w:t>
      </w:r>
    </w:p>
    <w:p w:rsidR="000D2B8F" w:rsidRPr="009773CA" w:rsidRDefault="000D2B8F" w:rsidP="000D2B8F">
      <w:pPr>
        <w:pStyle w:val="Heading1"/>
        <w:rPr>
          <w:b w:val="0"/>
          <w:bCs w:val="0"/>
          <w:kern w:val="0"/>
          <w:sz w:val="20"/>
          <w:szCs w:val="20"/>
        </w:rPr>
      </w:pPr>
      <w:r w:rsidRPr="009773CA">
        <w:rPr>
          <w:b w:val="0"/>
          <w:bCs w:val="0"/>
          <w:kern w:val="0"/>
          <w:sz w:val="20"/>
          <w:szCs w:val="20"/>
        </w:rPr>
        <w:t>Nuru Center would like</w:t>
      </w:r>
      <w:r w:rsidR="003C2A66" w:rsidRPr="009773CA">
        <w:rPr>
          <w:b w:val="0"/>
          <w:bCs w:val="0"/>
          <w:kern w:val="0"/>
          <w:sz w:val="20"/>
          <w:szCs w:val="20"/>
        </w:rPr>
        <w:t xml:space="preserve"> to recognize the people who mak</w:t>
      </w:r>
      <w:r w:rsidRPr="009773CA">
        <w:rPr>
          <w:b w:val="0"/>
          <w:bCs w:val="0"/>
          <w:kern w:val="0"/>
          <w:sz w:val="20"/>
          <w:szCs w:val="20"/>
        </w:rPr>
        <w:t>e sure the organization was running and functioning optimally on a day to day basis. This consists of the board members and volunteers. Thank you for your continued support and commitment to our mission!</w:t>
      </w:r>
    </w:p>
    <w:p w:rsidR="000D2B8F" w:rsidRDefault="000D2B8F" w:rsidP="000D2B8F">
      <w:pPr>
        <w:pStyle w:val="Heading3"/>
      </w:pPr>
      <w:r>
        <w:t>Board Members</w:t>
      </w:r>
    </w:p>
    <w:p w:rsidR="000D2B8F" w:rsidRPr="008A4BEA" w:rsidRDefault="008A4BEA" w:rsidP="000D2B8F">
      <w:pPr>
        <w:pStyle w:val="Heading1"/>
        <w:rPr>
          <w:b w:val="0"/>
          <w:bCs w:val="0"/>
          <w:kern w:val="0"/>
          <w:sz w:val="20"/>
          <w:szCs w:val="20"/>
        </w:rPr>
      </w:pPr>
      <w:r w:rsidRPr="008A4BEA">
        <w:rPr>
          <w:b w:val="0"/>
          <w:bCs w:val="0"/>
          <w:kern w:val="0"/>
          <w:sz w:val="20"/>
          <w:szCs w:val="20"/>
        </w:rPr>
        <w:t>Shem Orwenyo – Executive Director and Founder</w:t>
      </w:r>
    </w:p>
    <w:p w:rsidR="008A4BEA" w:rsidRPr="008A4BEA" w:rsidRDefault="008A4BEA" w:rsidP="008A4BEA">
      <w:pPr>
        <w:rPr>
          <w:rFonts w:ascii="Arial" w:hAnsi="Arial" w:cs="Arial"/>
          <w:sz w:val="20"/>
          <w:szCs w:val="20"/>
        </w:rPr>
      </w:pPr>
      <w:r w:rsidRPr="008A4BEA">
        <w:rPr>
          <w:rFonts w:ascii="Arial" w:hAnsi="Arial" w:cs="Arial"/>
          <w:sz w:val="20"/>
          <w:szCs w:val="20"/>
        </w:rPr>
        <w:t>Gladys Mutinda – Director, Treasurer, and Founder</w:t>
      </w:r>
    </w:p>
    <w:p w:rsidR="008A4BEA" w:rsidRPr="008A4BEA" w:rsidRDefault="008A4BEA" w:rsidP="008A4BEA">
      <w:pPr>
        <w:rPr>
          <w:rFonts w:ascii="Arial" w:hAnsi="Arial" w:cs="Arial"/>
          <w:sz w:val="20"/>
          <w:szCs w:val="20"/>
        </w:rPr>
      </w:pPr>
      <w:r w:rsidRPr="008A4BEA">
        <w:rPr>
          <w:rFonts w:ascii="Arial" w:hAnsi="Arial" w:cs="Arial"/>
          <w:sz w:val="20"/>
          <w:szCs w:val="20"/>
        </w:rPr>
        <w:t>Jennifer Brown – Director and Secretary</w:t>
      </w:r>
    </w:p>
    <w:p w:rsidR="008A4BEA" w:rsidRPr="008A4BEA" w:rsidRDefault="008A4BEA" w:rsidP="008A4BEA">
      <w:pPr>
        <w:rPr>
          <w:rFonts w:ascii="Arial" w:hAnsi="Arial" w:cs="Arial"/>
          <w:sz w:val="20"/>
          <w:szCs w:val="20"/>
        </w:rPr>
      </w:pPr>
    </w:p>
    <w:p w:rsidR="008A4BEA" w:rsidRPr="008A4BEA" w:rsidRDefault="008A4BEA" w:rsidP="008A4BEA">
      <w:pPr>
        <w:rPr>
          <w:rFonts w:ascii="Arial" w:hAnsi="Arial" w:cs="Arial"/>
          <w:sz w:val="20"/>
          <w:szCs w:val="20"/>
        </w:rPr>
      </w:pPr>
      <w:r w:rsidRPr="008A4BEA">
        <w:rPr>
          <w:rFonts w:ascii="Arial" w:hAnsi="Arial" w:cs="Arial"/>
          <w:sz w:val="20"/>
          <w:szCs w:val="20"/>
        </w:rPr>
        <w:t xml:space="preserve">Nuru Center would </w:t>
      </w:r>
      <w:r>
        <w:rPr>
          <w:rFonts w:ascii="Arial" w:hAnsi="Arial" w:cs="Arial"/>
          <w:sz w:val="20"/>
          <w:szCs w:val="20"/>
        </w:rPr>
        <w:t xml:space="preserve">also </w:t>
      </w:r>
      <w:r w:rsidRPr="008A4BEA">
        <w:rPr>
          <w:rFonts w:ascii="Arial" w:hAnsi="Arial" w:cs="Arial"/>
          <w:sz w:val="20"/>
          <w:szCs w:val="20"/>
        </w:rPr>
        <w:t>like to recognize a</w:t>
      </w:r>
      <w:r>
        <w:rPr>
          <w:rFonts w:ascii="Arial" w:hAnsi="Arial" w:cs="Arial"/>
          <w:sz w:val="20"/>
          <w:szCs w:val="20"/>
        </w:rPr>
        <w:t xml:space="preserve">nd welcome Shawn Toombs who is </w:t>
      </w:r>
      <w:r w:rsidR="00EC2817">
        <w:rPr>
          <w:rFonts w:ascii="Arial" w:hAnsi="Arial" w:cs="Arial"/>
          <w:sz w:val="20"/>
          <w:szCs w:val="20"/>
        </w:rPr>
        <w:t>our</w:t>
      </w:r>
      <w:r w:rsidRPr="008A4BEA">
        <w:rPr>
          <w:rFonts w:ascii="Arial" w:hAnsi="Arial" w:cs="Arial"/>
          <w:sz w:val="20"/>
          <w:szCs w:val="20"/>
        </w:rPr>
        <w:t xml:space="preserve"> new</w:t>
      </w:r>
      <w:r>
        <w:rPr>
          <w:rFonts w:ascii="Arial" w:hAnsi="Arial" w:cs="Arial"/>
          <w:sz w:val="20"/>
          <w:szCs w:val="20"/>
        </w:rPr>
        <w:t>est</w:t>
      </w:r>
      <w:r w:rsidRPr="008A4BEA">
        <w:rPr>
          <w:rFonts w:ascii="Arial" w:hAnsi="Arial" w:cs="Arial"/>
          <w:sz w:val="20"/>
          <w:szCs w:val="20"/>
        </w:rPr>
        <w:t xml:space="preserve"> </w:t>
      </w:r>
      <w:r w:rsidR="00EC2817">
        <w:rPr>
          <w:rFonts w:ascii="Arial" w:hAnsi="Arial" w:cs="Arial"/>
          <w:sz w:val="20"/>
          <w:szCs w:val="20"/>
        </w:rPr>
        <w:t>board member</w:t>
      </w:r>
      <w:r w:rsidRPr="008A4BEA">
        <w:rPr>
          <w:rFonts w:ascii="Arial" w:hAnsi="Arial" w:cs="Arial"/>
          <w:sz w:val="20"/>
          <w:szCs w:val="20"/>
        </w:rPr>
        <w:t xml:space="preserve"> as of February 2011. </w:t>
      </w:r>
    </w:p>
    <w:p w:rsidR="000D2B8F" w:rsidRDefault="000D2B8F" w:rsidP="000D2B8F">
      <w:pPr>
        <w:pStyle w:val="Heading3"/>
      </w:pPr>
      <w:r>
        <w:t>Volunteers</w:t>
      </w:r>
    </w:p>
    <w:p w:rsidR="006C3D82" w:rsidRDefault="006C3D82" w:rsidP="006C3D82">
      <w:pPr>
        <w:pStyle w:val="Heading1"/>
        <w:spacing w:before="0" w:after="0"/>
        <w:rPr>
          <w:b w:val="0"/>
          <w:sz w:val="20"/>
          <w:szCs w:val="20"/>
        </w:rPr>
        <w:sectPr w:rsidR="006C3D82" w:rsidSect="00A865CE">
          <w:pgSz w:w="12240" w:h="15840"/>
          <w:pgMar w:top="1440" w:right="720" w:bottom="1440" w:left="720" w:header="720" w:footer="720" w:gutter="0"/>
          <w:cols w:space="720"/>
          <w:docGrid w:linePitch="360"/>
        </w:sectPr>
      </w:pPr>
    </w:p>
    <w:tbl>
      <w:tblPr>
        <w:tblW w:w="2120" w:type="dxa"/>
        <w:tblInd w:w="93" w:type="dxa"/>
        <w:tblLook w:val="04A0" w:firstRow="1" w:lastRow="0" w:firstColumn="1" w:lastColumn="0" w:noHBand="0" w:noVBand="1"/>
      </w:tblPr>
      <w:tblGrid>
        <w:gridCol w:w="2120"/>
      </w:tblGrid>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Anastasia Wandui</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Bob Brown</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Camik McNeill</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Christine Kibui</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 xml:space="preserve">Dan Kairu                </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David Kingani</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Fannuel Mugendi</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 xml:space="preserve">Grace Thiongo        </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Helen Njoki</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 xml:space="preserve">Jennifer Njoki                </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Josh Richmond</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Maria Reina</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Mary Powell</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Mercy Mutua</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Paton George</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Robbie Karume</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Sally Carter</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Shawn Toombs</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Star Scott</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Terri Shaw</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Tony Chavez</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Ursula Spratling</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Veronica Wandui</w:t>
            </w:r>
          </w:p>
        </w:tc>
      </w:tr>
      <w:tr w:rsidR="006C3D82" w:rsidRPr="006C3D82" w:rsidTr="006C3D82">
        <w:trPr>
          <w:trHeight w:val="300"/>
        </w:trPr>
        <w:tc>
          <w:tcPr>
            <w:tcW w:w="2120" w:type="dxa"/>
            <w:tcBorders>
              <w:top w:val="nil"/>
              <w:left w:val="nil"/>
              <w:bottom w:val="nil"/>
              <w:right w:val="nil"/>
            </w:tcBorders>
            <w:shd w:val="clear" w:color="auto" w:fill="auto"/>
            <w:noWrap/>
            <w:vAlign w:val="bottom"/>
            <w:hideMark/>
          </w:tcPr>
          <w:p w:rsidR="006C3D82" w:rsidRPr="006C3D82" w:rsidRDefault="006C3D82" w:rsidP="006C3D82">
            <w:pPr>
              <w:rPr>
                <w:rFonts w:ascii="Arial" w:eastAsia="Arial Unicode MS" w:hAnsi="Arial" w:cs="Arial"/>
                <w:sz w:val="20"/>
                <w:szCs w:val="20"/>
              </w:rPr>
            </w:pPr>
            <w:r w:rsidRPr="006C3D82">
              <w:rPr>
                <w:rFonts w:ascii="Arial" w:eastAsia="Arial Unicode MS" w:hAnsi="Arial" w:cs="Arial"/>
                <w:sz w:val="20"/>
                <w:szCs w:val="20"/>
              </w:rPr>
              <w:t>Veronica Watuku</w:t>
            </w:r>
          </w:p>
        </w:tc>
      </w:tr>
    </w:tbl>
    <w:p w:rsidR="006C3D82" w:rsidRPr="006C3D82" w:rsidRDefault="006C3D82" w:rsidP="006C3D82">
      <w:pPr>
        <w:sectPr w:rsidR="006C3D82" w:rsidRPr="006C3D82" w:rsidSect="006C3D82">
          <w:type w:val="continuous"/>
          <w:pgSz w:w="12240" w:h="15840"/>
          <w:pgMar w:top="1440" w:right="720" w:bottom="1440" w:left="720" w:header="720" w:footer="720" w:gutter="0"/>
          <w:cols w:num="3" w:space="720"/>
          <w:docGrid w:linePitch="360"/>
        </w:sectPr>
      </w:pPr>
    </w:p>
    <w:p w:rsidR="006C3D82" w:rsidRDefault="006C3D82" w:rsidP="006C3D82">
      <w:pPr>
        <w:pStyle w:val="Heading1"/>
        <w:spacing w:before="0" w:after="0"/>
        <w:sectPr w:rsidR="006C3D82" w:rsidSect="006C3D82">
          <w:type w:val="continuous"/>
          <w:pgSz w:w="12240" w:h="15840"/>
          <w:pgMar w:top="1440" w:right="720" w:bottom="1440" w:left="720" w:header="720" w:footer="720" w:gutter="0"/>
          <w:cols w:space="720"/>
          <w:docGrid w:linePitch="360"/>
        </w:sectPr>
      </w:pPr>
    </w:p>
    <w:p w:rsidR="006C3D82" w:rsidRDefault="006C3D82" w:rsidP="006C3D82">
      <w:pPr>
        <w:pStyle w:val="Heading1"/>
        <w:spacing w:before="0" w:after="0"/>
      </w:pPr>
    </w:p>
    <w:p w:rsidR="00C00884" w:rsidRPr="000D2B8F" w:rsidRDefault="00C00884" w:rsidP="006C3D82">
      <w:pPr>
        <w:pStyle w:val="Heading1"/>
        <w:spacing w:before="0" w:after="0"/>
      </w:pPr>
      <w:r w:rsidRPr="000D2B8F">
        <w:br w:type="page"/>
        <w:t>Donor Lists</w:t>
      </w:r>
    </w:p>
    <w:p w:rsidR="00C00884" w:rsidRPr="000D2B8F" w:rsidRDefault="00C00884" w:rsidP="00C00884">
      <w:pPr>
        <w:rPr>
          <w:rFonts w:ascii="Arial" w:hAnsi="Arial" w:cs="Arial"/>
          <w:sz w:val="20"/>
          <w:szCs w:val="20"/>
        </w:rPr>
      </w:pPr>
      <w:r w:rsidRPr="000D2B8F">
        <w:rPr>
          <w:rFonts w:ascii="Arial" w:hAnsi="Arial" w:cs="Arial"/>
          <w:sz w:val="20"/>
          <w:szCs w:val="20"/>
        </w:rPr>
        <w:t xml:space="preserve"> </w:t>
      </w:r>
    </w:p>
    <w:p w:rsidR="00C00884" w:rsidRPr="000D2B8F" w:rsidRDefault="00C00884" w:rsidP="00C00884">
      <w:pPr>
        <w:rPr>
          <w:rFonts w:ascii="Arial" w:hAnsi="Arial" w:cs="Arial"/>
          <w:sz w:val="20"/>
          <w:szCs w:val="20"/>
        </w:rPr>
        <w:sectPr w:rsidR="00C00884" w:rsidRPr="000D2B8F" w:rsidSect="006C3D82">
          <w:type w:val="continuous"/>
          <w:pgSz w:w="12240" w:h="15840"/>
          <w:pgMar w:top="1440" w:right="720" w:bottom="1440" w:left="720" w:header="720" w:footer="720" w:gutter="0"/>
          <w:cols w:space="720"/>
          <w:docGrid w:linePitch="360"/>
        </w:sectPr>
      </w:pPr>
    </w:p>
    <w:p w:rsidR="00C00884" w:rsidRPr="000D2B8F" w:rsidRDefault="00C00884" w:rsidP="00C00884">
      <w:pPr>
        <w:rPr>
          <w:rFonts w:ascii="Arial" w:hAnsi="Arial" w:cs="Arial"/>
          <w:b/>
          <w:sz w:val="20"/>
          <w:szCs w:val="20"/>
        </w:rPr>
      </w:pPr>
      <w:r w:rsidRPr="000D2B8F">
        <w:rPr>
          <w:rFonts w:ascii="Arial" w:hAnsi="Arial" w:cs="Arial"/>
          <w:b/>
          <w:sz w:val="20"/>
          <w:szCs w:val="20"/>
        </w:rPr>
        <w:t>$1,000 - $3,000</w:t>
      </w:r>
    </w:p>
    <w:p w:rsidR="00C00884" w:rsidRPr="000D2B8F" w:rsidRDefault="00C00884" w:rsidP="00C00884">
      <w:pPr>
        <w:rPr>
          <w:rFonts w:ascii="Arial" w:hAnsi="Arial" w:cs="Arial"/>
          <w:i/>
          <w:sz w:val="20"/>
          <w:szCs w:val="20"/>
        </w:rPr>
      </w:pPr>
      <w:r w:rsidRPr="000D2B8F">
        <w:rPr>
          <w:rFonts w:ascii="Arial" w:hAnsi="Arial" w:cs="Arial"/>
          <w:i/>
          <w:sz w:val="20"/>
          <w:szCs w:val="20"/>
        </w:rPr>
        <w:t>Businesses</w:t>
      </w:r>
    </w:p>
    <w:p w:rsidR="00C00884" w:rsidRPr="000D2B8F" w:rsidRDefault="00C00884" w:rsidP="00C00884">
      <w:pPr>
        <w:rPr>
          <w:rFonts w:ascii="Arial" w:hAnsi="Arial" w:cs="Arial"/>
          <w:sz w:val="20"/>
          <w:szCs w:val="20"/>
        </w:rPr>
      </w:pPr>
      <w:r w:rsidRPr="000D2B8F">
        <w:rPr>
          <w:rFonts w:ascii="Arial" w:hAnsi="Arial" w:cs="Arial"/>
          <w:sz w:val="20"/>
          <w:szCs w:val="20"/>
        </w:rPr>
        <w:t>Ivory Chevrolet</w:t>
      </w:r>
    </w:p>
    <w:p w:rsidR="00C00884" w:rsidRPr="000D2B8F" w:rsidRDefault="00C00884" w:rsidP="00C00884">
      <w:pPr>
        <w:rPr>
          <w:rFonts w:ascii="Arial" w:hAnsi="Arial" w:cs="Arial"/>
          <w:sz w:val="20"/>
          <w:szCs w:val="20"/>
        </w:rPr>
      </w:pPr>
      <w:r w:rsidRPr="000D2B8F">
        <w:rPr>
          <w:rFonts w:ascii="Arial" w:hAnsi="Arial" w:cs="Arial"/>
          <w:sz w:val="20"/>
          <w:szCs w:val="20"/>
        </w:rPr>
        <w:t>Guard Dogs MFC LLC</w:t>
      </w:r>
    </w:p>
    <w:p w:rsidR="00C00884" w:rsidRPr="000D2B8F" w:rsidRDefault="00C00884" w:rsidP="00C00884">
      <w:pPr>
        <w:rPr>
          <w:rFonts w:ascii="Arial" w:hAnsi="Arial" w:cs="Arial"/>
          <w:sz w:val="20"/>
          <w:szCs w:val="20"/>
        </w:rPr>
      </w:pPr>
    </w:p>
    <w:p w:rsidR="00C00884" w:rsidRPr="000D2B8F" w:rsidRDefault="00C00884" w:rsidP="00C00884">
      <w:pPr>
        <w:rPr>
          <w:rFonts w:ascii="Arial" w:hAnsi="Arial" w:cs="Arial"/>
          <w:i/>
          <w:sz w:val="20"/>
          <w:szCs w:val="20"/>
        </w:rPr>
      </w:pPr>
      <w:r w:rsidRPr="000D2B8F">
        <w:rPr>
          <w:rFonts w:ascii="Arial" w:hAnsi="Arial" w:cs="Arial"/>
          <w:i/>
          <w:sz w:val="20"/>
          <w:szCs w:val="20"/>
        </w:rPr>
        <w:t>Individuals</w:t>
      </w:r>
    </w:p>
    <w:p w:rsidR="00C00884" w:rsidRPr="000D2B8F" w:rsidRDefault="00C00884" w:rsidP="00C00884">
      <w:pPr>
        <w:rPr>
          <w:rFonts w:ascii="Arial" w:hAnsi="Arial" w:cs="Arial"/>
          <w:sz w:val="20"/>
          <w:szCs w:val="20"/>
        </w:rPr>
      </w:pPr>
      <w:r w:rsidRPr="000D2B8F">
        <w:rPr>
          <w:rFonts w:ascii="Arial" w:hAnsi="Arial" w:cs="Arial"/>
          <w:sz w:val="20"/>
          <w:szCs w:val="20"/>
        </w:rPr>
        <w:t>Gladys Mutinda</w:t>
      </w:r>
    </w:p>
    <w:p w:rsidR="00C00884" w:rsidRPr="000D2B8F" w:rsidRDefault="00C00884" w:rsidP="00C00884">
      <w:pPr>
        <w:rPr>
          <w:rFonts w:ascii="Arial" w:hAnsi="Arial" w:cs="Arial"/>
          <w:sz w:val="20"/>
          <w:szCs w:val="20"/>
        </w:rPr>
      </w:pPr>
      <w:r w:rsidRPr="000D2B8F">
        <w:rPr>
          <w:rFonts w:ascii="Arial" w:hAnsi="Arial" w:cs="Arial"/>
          <w:sz w:val="20"/>
          <w:szCs w:val="20"/>
        </w:rPr>
        <w:t>Bob &amp; Jennifer Brown</w:t>
      </w:r>
    </w:p>
    <w:p w:rsidR="00C00884" w:rsidRPr="000D2B8F" w:rsidRDefault="00C00884" w:rsidP="00C00884">
      <w:pPr>
        <w:rPr>
          <w:rFonts w:ascii="Arial" w:hAnsi="Arial" w:cs="Arial"/>
          <w:sz w:val="20"/>
          <w:szCs w:val="20"/>
        </w:rPr>
      </w:pPr>
      <w:r w:rsidRPr="000D2B8F">
        <w:rPr>
          <w:rFonts w:ascii="Arial" w:hAnsi="Arial" w:cs="Arial"/>
          <w:sz w:val="20"/>
          <w:szCs w:val="20"/>
        </w:rPr>
        <w:t>Shawn Toombs</w:t>
      </w:r>
    </w:p>
    <w:p w:rsidR="00C00884" w:rsidRPr="000D2B8F" w:rsidRDefault="00C00884" w:rsidP="00C00884">
      <w:pPr>
        <w:rPr>
          <w:rFonts w:ascii="Arial" w:hAnsi="Arial" w:cs="Arial"/>
          <w:sz w:val="20"/>
          <w:szCs w:val="20"/>
        </w:rPr>
      </w:pPr>
      <w:r w:rsidRPr="000D2B8F">
        <w:rPr>
          <w:rFonts w:ascii="Arial" w:hAnsi="Arial" w:cs="Arial"/>
          <w:sz w:val="20"/>
          <w:szCs w:val="20"/>
        </w:rPr>
        <w:t>Shem Orwenyo</w:t>
      </w:r>
    </w:p>
    <w:p w:rsidR="00C00884" w:rsidRPr="000D2B8F" w:rsidRDefault="00C00884" w:rsidP="00C00884">
      <w:pPr>
        <w:rPr>
          <w:rFonts w:ascii="Arial" w:hAnsi="Arial" w:cs="Arial"/>
          <w:sz w:val="20"/>
          <w:szCs w:val="20"/>
        </w:rPr>
      </w:pPr>
    </w:p>
    <w:p w:rsidR="00C00884" w:rsidRPr="000D2B8F" w:rsidRDefault="00C00884" w:rsidP="00C00884">
      <w:pPr>
        <w:rPr>
          <w:rFonts w:ascii="Arial" w:hAnsi="Arial" w:cs="Arial"/>
          <w:b/>
          <w:sz w:val="20"/>
          <w:szCs w:val="20"/>
        </w:rPr>
      </w:pPr>
      <w:r w:rsidRPr="000D2B8F">
        <w:rPr>
          <w:rFonts w:ascii="Arial" w:hAnsi="Arial" w:cs="Arial"/>
          <w:b/>
          <w:sz w:val="20"/>
          <w:szCs w:val="20"/>
        </w:rPr>
        <w:t>$500 - $ 999</w:t>
      </w:r>
    </w:p>
    <w:p w:rsidR="009D35B3" w:rsidRPr="000D2B8F" w:rsidRDefault="009D35B3" w:rsidP="00C00884">
      <w:pPr>
        <w:rPr>
          <w:rFonts w:ascii="Arial" w:hAnsi="Arial" w:cs="Arial"/>
          <w:i/>
          <w:sz w:val="20"/>
          <w:szCs w:val="20"/>
        </w:rPr>
      </w:pPr>
      <w:r w:rsidRPr="000D2B8F">
        <w:rPr>
          <w:rFonts w:ascii="Arial" w:hAnsi="Arial" w:cs="Arial"/>
          <w:i/>
          <w:sz w:val="20"/>
          <w:szCs w:val="20"/>
        </w:rPr>
        <w:t>Businesses</w:t>
      </w:r>
    </w:p>
    <w:p w:rsidR="009D35B3" w:rsidRPr="000D2B8F" w:rsidRDefault="009D35B3" w:rsidP="00C00884">
      <w:pPr>
        <w:rPr>
          <w:rFonts w:ascii="Arial" w:hAnsi="Arial" w:cs="Arial"/>
          <w:sz w:val="20"/>
          <w:szCs w:val="20"/>
        </w:rPr>
      </w:pPr>
      <w:r w:rsidRPr="000D2B8F">
        <w:rPr>
          <w:rFonts w:ascii="Arial" w:hAnsi="Arial" w:cs="Arial"/>
          <w:sz w:val="20"/>
          <w:szCs w:val="20"/>
        </w:rPr>
        <w:t>Bank of North Georgia</w:t>
      </w:r>
    </w:p>
    <w:p w:rsidR="009D35B3" w:rsidRPr="000D2B8F" w:rsidRDefault="009D35B3" w:rsidP="00C00884">
      <w:pPr>
        <w:rPr>
          <w:rFonts w:ascii="Arial" w:hAnsi="Arial" w:cs="Arial"/>
          <w:sz w:val="20"/>
          <w:szCs w:val="20"/>
        </w:rPr>
      </w:pPr>
      <w:r w:rsidRPr="000D2B8F">
        <w:rPr>
          <w:rFonts w:ascii="Arial" w:hAnsi="Arial" w:cs="Arial"/>
          <w:sz w:val="20"/>
          <w:szCs w:val="20"/>
        </w:rPr>
        <w:t>Githehu Consulting</w:t>
      </w:r>
    </w:p>
    <w:p w:rsidR="009D35B3" w:rsidRPr="000D2B8F" w:rsidRDefault="009D35B3" w:rsidP="00C00884">
      <w:pPr>
        <w:rPr>
          <w:rFonts w:ascii="Arial" w:hAnsi="Arial" w:cs="Arial"/>
          <w:sz w:val="20"/>
          <w:szCs w:val="20"/>
        </w:rPr>
      </w:pPr>
      <w:r w:rsidRPr="000D2B8F">
        <w:rPr>
          <w:rFonts w:ascii="Arial" w:hAnsi="Arial" w:cs="Arial"/>
          <w:sz w:val="20"/>
          <w:szCs w:val="20"/>
        </w:rPr>
        <w:t>Merchant</w:t>
      </w:r>
      <w:r w:rsidR="00AB2894">
        <w:rPr>
          <w:rFonts w:ascii="Arial" w:hAnsi="Arial" w:cs="Arial"/>
          <w:sz w:val="20"/>
          <w:szCs w:val="20"/>
        </w:rPr>
        <w:t>’s</w:t>
      </w:r>
      <w:r w:rsidRPr="000D2B8F">
        <w:rPr>
          <w:rFonts w:ascii="Arial" w:hAnsi="Arial" w:cs="Arial"/>
          <w:sz w:val="20"/>
          <w:szCs w:val="20"/>
        </w:rPr>
        <w:t xml:space="preserve"> Walk Chevron</w:t>
      </w:r>
    </w:p>
    <w:p w:rsidR="009D35B3" w:rsidRPr="000D2B8F" w:rsidRDefault="009D35B3" w:rsidP="00C00884">
      <w:pPr>
        <w:rPr>
          <w:rFonts w:ascii="Arial" w:hAnsi="Arial" w:cs="Arial"/>
          <w:sz w:val="20"/>
          <w:szCs w:val="20"/>
        </w:rPr>
      </w:pPr>
      <w:r w:rsidRPr="000D2B8F">
        <w:rPr>
          <w:rFonts w:ascii="Arial" w:hAnsi="Arial" w:cs="Arial"/>
          <w:sz w:val="20"/>
          <w:szCs w:val="20"/>
        </w:rPr>
        <w:t xml:space="preserve"> </w:t>
      </w:r>
    </w:p>
    <w:p w:rsidR="009D35B3" w:rsidRPr="000D2B8F" w:rsidRDefault="009D35B3" w:rsidP="00C00884">
      <w:pPr>
        <w:rPr>
          <w:rFonts w:ascii="Arial" w:hAnsi="Arial" w:cs="Arial"/>
          <w:i/>
          <w:sz w:val="20"/>
          <w:szCs w:val="20"/>
        </w:rPr>
      </w:pPr>
      <w:r w:rsidRPr="000D2B8F">
        <w:rPr>
          <w:rFonts w:ascii="Arial" w:hAnsi="Arial" w:cs="Arial"/>
          <w:i/>
          <w:sz w:val="20"/>
          <w:szCs w:val="20"/>
        </w:rPr>
        <w:t>Individuals</w:t>
      </w:r>
    </w:p>
    <w:p w:rsidR="00C00884" w:rsidRPr="000D2B8F" w:rsidRDefault="00C00884" w:rsidP="00C00884">
      <w:pPr>
        <w:rPr>
          <w:rFonts w:ascii="Arial" w:hAnsi="Arial" w:cs="Arial"/>
          <w:sz w:val="20"/>
          <w:szCs w:val="20"/>
        </w:rPr>
      </w:pPr>
      <w:r w:rsidRPr="000D2B8F">
        <w:rPr>
          <w:rFonts w:ascii="Arial" w:hAnsi="Arial" w:cs="Arial"/>
          <w:sz w:val="20"/>
          <w:szCs w:val="20"/>
        </w:rPr>
        <w:t>Christine Kibui</w:t>
      </w:r>
    </w:p>
    <w:p w:rsidR="00C00884" w:rsidRPr="000D2B8F" w:rsidRDefault="00C00884" w:rsidP="00C00884">
      <w:pPr>
        <w:rPr>
          <w:rFonts w:ascii="Arial" w:hAnsi="Arial" w:cs="Arial"/>
          <w:sz w:val="20"/>
          <w:szCs w:val="20"/>
        </w:rPr>
      </w:pPr>
      <w:r w:rsidRPr="000D2B8F">
        <w:rPr>
          <w:rFonts w:ascii="Arial" w:hAnsi="Arial" w:cs="Arial"/>
          <w:sz w:val="20"/>
          <w:szCs w:val="20"/>
        </w:rPr>
        <w:t>Idah Mutiso</w:t>
      </w:r>
    </w:p>
    <w:p w:rsidR="009D35B3" w:rsidRPr="000D2B8F" w:rsidRDefault="009D35B3" w:rsidP="00C00884">
      <w:pPr>
        <w:rPr>
          <w:rFonts w:ascii="Arial" w:hAnsi="Arial" w:cs="Arial"/>
          <w:sz w:val="20"/>
          <w:szCs w:val="20"/>
        </w:rPr>
      </w:pPr>
    </w:p>
    <w:p w:rsidR="009D35B3" w:rsidRPr="000D2B8F" w:rsidRDefault="009D35B3" w:rsidP="00C00884">
      <w:pPr>
        <w:rPr>
          <w:rFonts w:ascii="Arial" w:hAnsi="Arial" w:cs="Arial"/>
          <w:sz w:val="20"/>
          <w:szCs w:val="20"/>
        </w:rPr>
      </w:pPr>
    </w:p>
    <w:p w:rsidR="00C00884" w:rsidRPr="000D2B8F" w:rsidRDefault="00C00884" w:rsidP="00C00884">
      <w:pPr>
        <w:rPr>
          <w:rFonts w:ascii="Arial" w:hAnsi="Arial" w:cs="Arial"/>
          <w:b/>
          <w:sz w:val="20"/>
          <w:szCs w:val="20"/>
        </w:rPr>
      </w:pPr>
      <w:r w:rsidRPr="000D2B8F">
        <w:rPr>
          <w:rFonts w:ascii="Arial" w:hAnsi="Arial" w:cs="Arial"/>
          <w:b/>
          <w:sz w:val="20"/>
          <w:szCs w:val="20"/>
        </w:rPr>
        <w:t>$250 - $499</w:t>
      </w:r>
    </w:p>
    <w:p w:rsidR="009D35B3" w:rsidRPr="000D2B8F" w:rsidRDefault="009D35B3" w:rsidP="00C00884">
      <w:pPr>
        <w:rPr>
          <w:rFonts w:ascii="Arial" w:hAnsi="Arial" w:cs="Arial"/>
          <w:i/>
          <w:sz w:val="20"/>
          <w:szCs w:val="20"/>
        </w:rPr>
      </w:pPr>
      <w:r w:rsidRPr="000D2B8F">
        <w:rPr>
          <w:rFonts w:ascii="Arial" w:hAnsi="Arial" w:cs="Arial"/>
          <w:i/>
          <w:sz w:val="20"/>
          <w:szCs w:val="20"/>
        </w:rPr>
        <w:t>Individuals</w:t>
      </w:r>
    </w:p>
    <w:p w:rsidR="00C00884" w:rsidRPr="000D2B8F" w:rsidRDefault="00C00884" w:rsidP="00C00884">
      <w:pPr>
        <w:rPr>
          <w:rFonts w:ascii="Arial" w:hAnsi="Arial" w:cs="Arial"/>
          <w:sz w:val="20"/>
          <w:szCs w:val="20"/>
        </w:rPr>
      </w:pPr>
      <w:r w:rsidRPr="000D2B8F">
        <w:rPr>
          <w:rFonts w:ascii="Arial" w:hAnsi="Arial" w:cs="Arial"/>
          <w:sz w:val="20"/>
          <w:szCs w:val="20"/>
        </w:rPr>
        <w:t>Camik McNeill</w:t>
      </w:r>
    </w:p>
    <w:p w:rsidR="00C00884" w:rsidRPr="000D2B8F" w:rsidRDefault="00C00884" w:rsidP="00C00884">
      <w:pPr>
        <w:rPr>
          <w:rFonts w:ascii="Arial" w:hAnsi="Arial" w:cs="Arial"/>
          <w:sz w:val="20"/>
          <w:szCs w:val="20"/>
        </w:rPr>
      </w:pPr>
      <w:r w:rsidRPr="000D2B8F">
        <w:rPr>
          <w:rFonts w:ascii="Arial" w:hAnsi="Arial" w:cs="Arial"/>
          <w:sz w:val="20"/>
          <w:szCs w:val="20"/>
        </w:rPr>
        <w:t>Christine Ingram</w:t>
      </w:r>
    </w:p>
    <w:p w:rsidR="00C00884" w:rsidRPr="000D2B8F" w:rsidRDefault="00C00884" w:rsidP="00C00884">
      <w:pPr>
        <w:rPr>
          <w:rFonts w:ascii="Arial" w:hAnsi="Arial" w:cs="Arial"/>
          <w:sz w:val="20"/>
          <w:szCs w:val="20"/>
        </w:rPr>
      </w:pPr>
      <w:r w:rsidRPr="000D2B8F">
        <w:rPr>
          <w:rFonts w:ascii="Arial" w:hAnsi="Arial" w:cs="Arial"/>
          <w:sz w:val="20"/>
          <w:szCs w:val="20"/>
        </w:rPr>
        <w:t>David Shaw</w:t>
      </w:r>
    </w:p>
    <w:p w:rsidR="00C00884" w:rsidRPr="000D2B8F" w:rsidRDefault="00C00884" w:rsidP="00C00884">
      <w:pPr>
        <w:rPr>
          <w:rFonts w:ascii="Arial" w:hAnsi="Arial" w:cs="Arial"/>
          <w:sz w:val="20"/>
          <w:szCs w:val="20"/>
        </w:rPr>
      </w:pPr>
    </w:p>
    <w:p w:rsidR="009D35B3" w:rsidRPr="000D2B8F" w:rsidRDefault="009D35B3" w:rsidP="00C00884">
      <w:pPr>
        <w:rPr>
          <w:rFonts w:ascii="Arial" w:hAnsi="Arial" w:cs="Arial"/>
          <w:sz w:val="20"/>
          <w:szCs w:val="20"/>
        </w:rPr>
      </w:pPr>
    </w:p>
    <w:p w:rsidR="009D35B3" w:rsidRPr="000D2B8F" w:rsidRDefault="009D35B3" w:rsidP="00C00884">
      <w:pPr>
        <w:rPr>
          <w:rFonts w:ascii="Arial" w:hAnsi="Arial" w:cs="Arial"/>
          <w:sz w:val="20"/>
          <w:szCs w:val="20"/>
        </w:rPr>
      </w:pPr>
    </w:p>
    <w:p w:rsidR="009D35B3" w:rsidRPr="000D2B8F" w:rsidRDefault="009D35B3" w:rsidP="00C00884">
      <w:pPr>
        <w:rPr>
          <w:rFonts w:ascii="Arial" w:hAnsi="Arial" w:cs="Arial"/>
          <w:sz w:val="20"/>
          <w:szCs w:val="20"/>
        </w:rPr>
      </w:pPr>
    </w:p>
    <w:p w:rsidR="009D35B3" w:rsidRPr="000D2B8F" w:rsidRDefault="009D35B3" w:rsidP="00C00884">
      <w:pPr>
        <w:rPr>
          <w:rFonts w:ascii="Arial" w:hAnsi="Arial" w:cs="Arial"/>
          <w:sz w:val="20"/>
          <w:szCs w:val="20"/>
        </w:rPr>
        <w:sectPr w:rsidR="009D35B3" w:rsidRPr="000D2B8F" w:rsidSect="00C00884">
          <w:type w:val="continuous"/>
          <w:pgSz w:w="12240" w:h="15840"/>
          <w:pgMar w:top="1440" w:right="1800" w:bottom="1440" w:left="1800" w:header="720" w:footer="720" w:gutter="0"/>
          <w:cols w:num="3" w:space="720" w:equalWidth="0">
            <w:col w:w="2400" w:space="720"/>
            <w:col w:w="2400" w:space="720"/>
            <w:col w:w="2400"/>
          </w:cols>
          <w:docGrid w:linePitch="360"/>
        </w:sectPr>
      </w:pPr>
    </w:p>
    <w:p w:rsidR="00C00884" w:rsidRPr="000D2B8F" w:rsidRDefault="00C00884" w:rsidP="00C00884">
      <w:pPr>
        <w:rPr>
          <w:rFonts w:ascii="Arial" w:hAnsi="Arial" w:cs="Arial"/>
          <w:sz w:val="20"/>
          <w:szCs w:val="20"/>
        </w:rPr>
      </w:pPr>
      <w:r w:rsidRPr="000D2B8F">
        <w:rPr>
          <w:rFonts w:ascii="Arial" w:hAnsi="Arial" w:cs="Arial"/>
          <w:sz w:val="20"/>
          <w:szCs w:val="20"/>
        </w:rPr>
        <w:t xml:space="preserve"> </w:t>
      </w:r>
    </w:p>
    <w:p w:rsidR="00C00884" w:rsidRPr="000D2B8F" w:rsidRDefault="00C00884" w:rsidP="00C00884">
      <w:pPr>
        <w:rPr>
          <w:rFonts w:ascii="Arial" w:hAnsi="Arial" w:cs="Arial"/>
          <w:sz w:val="20"/>
          <w:szCs w:val="20"/>
        </w:rPr>
      </w:pPr>
    </w:p>
    <w:p w:rsidR="00C00884" w:rsidRPr="000D2B8F" w:rsidRDefault="00C00884" w:rsidP="00C00884">
      <w:pPr>
        <w:rPr>
          <w:rFonts w:ascii="Arial" w:hAnsi="Arial" w:cs="Arial"/>
          <w:b/>
          <w:sz w:val="20"/>
          <w:szCs w:val="20"/>
        </w:rPr>
      </w:pPr>
      <w:r w:rsidRPr="000D2B8F">
        <w:rPr>
          <w:rFonts w:ascii="Arial" w:hAnsi="Arial" w:cs="Arial"/>
          <w:b/>
          <w:sz w:val="20"/>
          <w:szCs w:val="20"/>
        </w:rPr>
        <w:t>$1 - $249</w:t>
      </w:r>
    </w:p>
    <w:p w:rsidR="00C00884" w:rsidRPr="000D2B8F" w:rsidRDefault="001C131E" w:rsidP="00C00884">
      <w:pPr>
        <w:rPr>
          <w:rFonts w:ascii="Arial" w:hAnsi="Arial" w:cs="Arial"/>
          <w:i/>
          <w:sz w:val="20"/>
          <w:szCs w:val="20"/>
        </w:rPr>
      </w:pPr>
      <w:r w:rsidRPr="000D2B8F">
        <w:rPr>
          <w:rFonts w:ascii="Arial" w:hAnsi="Arial" w:cs="Arial"/>
          <w:i/>
          <w:sz w:val="20"/>
          <w:szCs w:val="20"/>
        </w:rPr>
        <w:t>Busineses</w:t>
      </w:r>
    </w:p>
    <w:p w:rsidR="001C131E" w:rsidRPr="000D2B8F" w:rsidRDefault="001C131E" w:rsidP="001C131E">
      <w:pPr>
        <w:rPr>
          <w:rFonts w:ascii="Arial" w:hAnsi="Arial" w:cs="Arial"/>
          <w:sz w:val="20"/>
          <w:szCs w:val="20"/>
        </w:rPr>
        <w:sectPr w:rsidR="001C131E" w:rsidRPr="000D2B8F" w:rsidSect="00C00884">
          <w:type w:val="continuous"/>
          <w:pgSz w:w="12240" w:h="15840"/>
          <w:pgMar w:top="1440" w:right="1800" w:bottom="1440" w:left="1800" w:header="720" w:footer="720" w:gutter="0"/>
          <w:cols w:space="720"/>
          <w:docGrid w:linePitch="360"/>
        </w:sectPr>
      </w:pPr>
    </w:p>
    <w:p w:rsidR="001C131E" w:rsidRPr="000D2B8F" w:rsidRDefault="001C131E" w:rsidP="001C131E">
      <w:pPr>
        <w:rPr>
          <w:rFonts w:ascii="Arial" w:hAnsi="Arial" w:cs="Arial"/>
          <w:sz w:val="20"/>
          <w:szCs w:val="20"/>
        </w:rPr>
      </w:pPr>
      <w:r w:rsidRPr="000D2B8F">
        <w:rPr>
          <w:rFonts w:ascii="Arial" w:hAnsi="Arial" w:cs="Arial"/>
          <w:sz w:val="20"/>
          <w:szCs w:val="20"/>
        </w:rPr>
        <w:t>A&amp;T Moving &amp; Hauling Inc</w:t>
      </w:r>
    </w:p>
    <w:p w:rsidR="001C131E" w:rsidRPr="000D2B8F" w:rsidRDefault="001C131E" w:rsidP="001C131E">
      <w:pPr>
        <w:rPr>
          <w:rFonts w:ascii="Arial" w:hAnsi="Arial" w:cs="Arial"/>
          <w:sz w:val="20"/>
          <w:szCs w:val="20"/>
        </w:rPr>
      </w:pPr>
      <w:r w:rsidRPr="000D2B8F">
        <w:rPr>
          <w:rFonts w:ascii="Arial" w:hAnsi="Arial" w:cs="Arial"/>
          <w:sz w:val="20"/>
          <w:szCs w:val="20"/>
        </w:rPr>
        <w:t>African Flavors</w:t>
      </w:r>
    </w:p>
    <w:p w:rsidR="001C131E" w:rsidRPr="000D2B8F" w:rsidRDefault="001C131E" w:rsidP="001C131E">
      <w:pPr>
        <w:rPr>
          <w:rFonts w:ascii="Arial" w:hAnsi="Arial" w:cs="Arial"/>
          <w:sz w:val="20"/>
          <w:szCs w:val="20"/>
        </w:rPr>
      </w:pPr>
      <w:r w:rsidRPr="000D2B8F">
        <w:rPr>
          <w:rFonts w:ascii="Arial" w:hAnsi="Arial" w:cs="Arial"/>
          <w:sz w:val="20"/>
          <w:szCs w:val="20"/>
        </w:rPr>
        <w:t>Atlanta Signs</w:t>
      </w:r>
    </w:p>
    <w:p w:rsidR="001C131E" w:rsidRPr="000D2B8F" w:rsidRDefault="001C131E" w:rsidP="001C131E">
      <w:pPr>
        <w:rPr>
          <w:rFonts w:ascii="Arial" w:hAnsi="Arial" w:cs="Arial"/>
          <w:sz w:val="20"/>
          <w:szCs w:val="20"/>
        </w:rPr>
      </w:pPr>
      <w:r w:rsidRPr="000D2B8F">
        <w:rPr>
          <w:rFonts w:ascii="Arial" w:hAnsi="Arial" w:cs="Arial"/>
          <w:sz w:val="20"/>
          <w:szCs w:val="20"/>
        </w:rPr>
        <w:t>Bucket Oil Company</w:t>
      </w:r>
    </w:p>
    <w:p w:rsidR="001C131E" w:rsidRPr="000D2B8F" w:rsidRDefault="001C131E" w:rsidP="001C131E">
      <w:pPr>
        <w:rPr>
          <w:rFonts w:ascii="Arial" w:hAnsi="Arial" w:cs="Arial"/>
          <w:sz w:val="20"/>
          <w:szCs w:val="20"/>
        </w:rPr>
      </w:pPr>
      <w:r w:rsidRPr="000D2B8F">
        <w:rPr>
          <w:rFonts w:ascii="Arial" w:hAnsi="Arial" w:cs="Arial"/>
          <w:sz w:val="20"/>
          <w:szCs w:val="20"/>
        </w:rPr>
        <w:t>Chance Afrika</w:t>
      </w:r>
    </w:p>
    <w:p w:rsidR="001C131E" w:rsidRPr="000D2B8F" w:rsidRDefault="001C131E" w:rsidP="001C131E">
      <w:pPr>
        <w:rPr>
          <w:rFonts w:ascii="Arial" w:hAnsi="Arial" w:cs="Arial"/>
          <w:sz w:val="20"/>
          <w:szCs w:val="20"/>
        </w:rPr>
      </w:pPr>
      <w:r w:rsidRPr="000D2B8F">
        <w:rPr>
          <w:rFonts w:ascii="Arial" w:hAnsi="Arial" w:cs="Arial"/>
          <w:sz w:val="20"/>
          <w:szCs w:val="20"/>
        </w:rPr>
        <w:t>ChavezGraphics</w:t>
      </w:r>
    </w:p>
    <w:p w:rsidR="001C131E" w:rsidRPr="000D2B8F" w:rsidRDefault="001C131E" w:rsidP="001C131E">
      <w:pPr>
        <w:rPr>
          <w:rFonts w:ascii="Arial" w:hAnsi="Arial" w:cs="Arial"/>
          <w:sz w:val="20"/>
          <w:szCs w:val="20"/>
        </w:rPr>
      </w:pPr>
      <w:r w:rsidRPr="000D2B8F">
        <w:rPr>
          <w:rFonts w:ascii="Arial" w:hAnsi="Arial" w:cs="Arial"/>
          <w:sz w:val="20"/>
          <w:szCs w:val="20"/>
        </w:rPr>
        <w:t>Furbus</w:t>
      </w:r>
    </w:p>
    <w:p w:rsidR="001C131E" w:rsidRPr="000D2B8F" w:rsidRDefault="001C131E" w:rsidP="001C131E">
      <w:pPr>
        <w:rPr>
          <w:rFonts w:ascii="Arial" w:hAnsi="Arial" w:cs="Arial"/>
          <w:sz w:val="20"/>
          <w:szCs w:val="20"/>
        </w:rPr>
      </w:pPr>
      <w:r w:rsidRPr="000D2B8F">
        <w:rPr>
          <w:rFonts w:ascii="Arial" w:hAnsi="Arial" w:cs="Arial"/>
          <w:sz w:val="20"/>
          <w:szCs w:val="20"/>
        </w:rPr>
        <w:t>Heads-Up Eyes Open Inc</w:t>
      </w:r>
    </w:p>
    <w:p w:rsidR="001C131E" w:rsidRPr="000D2B8F" w:rsidRDefault="001C131E" w:rsidP="001C131E">
      <w:pPr>
        <w:rPr>
          <w:rFonts w:ascii="Arial" w:hAnsi="Arial" w:cs="Arial"/>
          <w:sz w:val="20"/>
          <w:szCs w:val="20"/>
        </w:rPr>
      </w:pPr>
      <w:r w:rsidRPr="000D2B8F">
        <w:rPr>
          <w:rFonts w:ascii="Arial" w:hAnsi="Arial" w:cs="Arial"/>
          <w:sz w:val="20"/>
          <w:szCs w:val="20"/>
        </w:rPr>
        <w:t>KIOMM Foundation</w:t>
      </w:r>
    </w:p>
    <w:p w:rsidR="001C131E" w:rsidRPr="000D2B8F" w:rsidRDefault="001C131E" w:rsidP="001C131E">
      <w:pPr>
        <w:rPr>
          <w:rFonts w:ascii="Arial" w:hAnsi="Arial" w:cs="Arial"/>
          <w:sz w:val="20"/>
          <w:szCs w:val="20"/>
        </w:rPr>
      </w:pPr>
      <w:r w:rsidRPr="000D2B8F">
        <w:rPr>
          <w:rFonts w:ascii="Arial" w:hAnsi="Arial" w:cs="Arial"/>
          <w:sz w:val="20"/>
          <w:szCs w:val="20"/>
        </w:rPr>
        <w:t>Lava Hair Studio LLC</w:t>
      </w:r>
    </w:p>
    <w:p w:rsidR="001C131E" w:rsidRPr="000D2B8F" w:rsidRDefault="001C131E" w:rsidP="001C131E">
      <w:pPr>
        <w:rPr>
          <w:rFonts w:ascii="Arial" w:hAnsi="Arial" w:cs="Arial"/>
          <w:sz w:val="20"/>
          <w:szCs w:val="20"/>
        </w:rPr>
      </w:pPr>
      <w:r w:rsidRPr="000D2B8F">
        <w:rPr>
          <w:rFonts w:ascii="Arial" w:hAnsi="Arial" w:cs="Arial"/>
          <w:sz w:val="20"/>
          <w:szCs w:val="20"/>
        </w:rPr>
        <w:t>Main Pro Construction</w:t>
      </w:r>
    </w:p>
    <w:p w:rsidR="001C131E" w:rsidRPr="000D2B8F" w:rsidRDefault="001C131E" w:rsidP="001C131E">
      <w:pPr>
        <w:rPr>
          <w:rFonts w:ascii="Arial" w:hAnsi="Arial" w:cs="Arial"/>
          <w:sz w:val="20"/>
          <w:szCs w:val="20"/>
        </w:rPr>
      </w:pPr>
      <w:r w:rsidRPr="000D2B8F">
        <w:rPr>
          <w:rFonts w:ascii="Arial" w:hAnsi="Arial" w:cs="Arial"/>
          <w:sz w:val="20"/>
          <w:szCs w:val="20"/>
        </w:rPr>
        <w:t>N &amp; K LLC</w:t>
      </w:r>
    </w:p>
    <w:p w:rsidR="001C131E" w:rsidRPr="000D2B8F" w:rsidRDefault="001C131E" w:rsidP="001C131E">
      <w:pPr>
        <w:rPr>
          <w:rFonts w:ascii="Arial" w:hAnsi="Arial" w:cs="Arial"/>
          <w:sz w:val="20"/>
          <w:szCs w:val="20"/>
        </w:rPr>
      </w:pPr>
      <w:r w:rsidRPr="000D2B8F">
        <w:rPr>
          <w:rFonts w:ascii="Arial" w:hAnsi="Arial" w:cs="Arial"/>
          <w:sz w:val="20"/>
          <w:szCs w:val="20"/>
        </w:rPr>
        <w:t>Njoroge Tax Services</w:t>
      </w:r>
    </w:p>
    <w:p w:rsidR="001C131E" w:rsidRPr="000D2B8F" w:rsidRDefault="001C131E" w:rsidP="001C131E">
      <w:pPr>
        <w:rPr>
          <w:rFonts w:ascii="Arial" w:hAnsi="Arial" w:cs="Arial"/>
          <w:sz w:val="20"/>
          <w:szCs w:val="20"/>
        </w:rPr>
      </w:pPr>
      <w:r w:rsidRPr="000D2B8F">
        <w:rPr>
          <w:rFonts w:ascii="Arial" w:hAnsi="Arial" w:cs="Arial"/>
          <w:sz w:val="20"/>
          <w:szCs w:val="20"/>
        </w:rPr>
        <w:t>Paula's Massage</w:t>
      </w:r>
    </w:p>
    <w:p w:rsidR="001C131E" w:rsidRPr="000D2B8F" w:rsidRDefault="001C131E" w:rsidP="001C131E">
      <w:pPr>
        <w:rPr>
          <w:rFonts w:ascii="Arial" w:hAnsi="Arial" w:cs="Arial"/>
          <w:sz w:val="20"/>
          <w:szCs w:val="20"/>
        </w:rPr>
      </w:pPr>
      <w:r w:rsidRPr="000D2B8F">
        <w:rPr>
          <w:rFonts w:ascii="Arial" w:hAnsi="Arial" w:cs="Arial"/>
          <w:sz w:val="20"/>
          <w:szCs w:val="20"/>
        </w:rPr>
        <w:t>Postec</w:t>
      </w:r>
      <w:r w:rsidR="00AB2894">
        <w:rPr>
          <w:rFonts w:ascii="Arial" w:hAnsi="Arial" w:cs="Arial"/>
          <w:sz w:val="20"/>
          <w:szCs w:val="20"/>
        </w:rPr>
        <w:t>,</w:t>
      </w:r>
      <w:r w:rsidRPr="000D2B8F">
        <w:rPr>
          <w:rFonts w:ascii="Arial" w:hAnsi="Arial" w:cs="Arial"/>
          <w:sz w:val="20"/>
          <w:szCs w:val="20"/>
        </w:rPr>
        <w:t xml:space="preserve"> Inc</w:t>
      </w:r>
    </w:p>
    <w:p w:rsidR="001C131E" w:rsidRPr="000D2B8F" w:rsidRDefault="001C131E" w:rsidP="001C131E">
      <w:pPr>
        <w:rPr>
          <w:rFonts w:ascii="Arial" w:hAnsi="Arial" w:cs="Arial"/>
          <w:sz w:val="20"/>
          <w:szCs w:val="20"/>
        </w:rPr>
      </w:pPr>
      <w:r w:rsidRPr="000D2B8F">
        <w:rPr>
          <w:rFonts w:ascii="Arial" w:hAnsi="Arial" w:cs="Arial"/>
          <w:sz w:val="20"/>
          <w:szCs w:val="20"/>
        </w:rPr>
        <w:t>Sunny Times Technology</w:t>
      </w:r>
    </w:p>
    <w:p w:rsidR="001C131E" w:rsidRPr="000D2B8F" w:rsidRDefault="001C131E" w:rsidP="001C131E">
      <w:pPr>
        <w:rPr>
          <w:rFonts w:ascii="Arial" w:hAnsi="Arial" w:cs="Arial"/>
          <w:sz w:val="20"/>
          <w:szCs w:val="20"/>
        </w:rPr>
      </w:pPr>
      <w:r w:rsidRPr="000D2B8F">
        <w:rPr>
          <w:rFonts w:ascii="Arial" w:hAnsi="Arial" w:cs="Arial"/>
          <w:sz w:val="20"/>
          <w:szCs w:val="20"/>
        </w:rPr>
        <w:t>Triplemsells</w:t>
      </w:r>
      <w:r w:rsidR="00AB2894">
        <w:rPr>
          <w:rFonts w:ascii="Arial" w:hAnsi="Arial" w:cs="Arial"/>
          <w:sz w:val="20"/>
          <w:szCs w:val="20"/>
        </w:rPr>
        <w:t>,</w:t>
      </w:r>
      <w:r w:rsidRPr="000D2B8F">
        <w:rPr>
          <w:rFonts w:ascii="Arial" w:hAnsi="Arial" w:cs="Arial"/>
          <w:sz w:val="20"/>
          <w:szCs w:val="20"/>
        </w:rPr>
        <w:t xml:space="preserve"> LLC</w:t>
      </w:r>
    </w:p>
    <w:p w:rsidR="001C131E" w:rsidRPr="000D2B8F" w:rsidRDefault="001C131E" w:rsidP="001C131E">
      <w:pPr>
        <w:rPr>
          <w:rFonts w:ascii="Arial" w:hAnsi="Arial" w:cs="Arial"/>
          <w:sz w:val="20"/>
          <w:szCs w:val="20"/>
        </w:rPr>
        <w:sectPr w:rsidR="001C131E" w:rsidRPr="000D2B8F" w:rsidSect="001C131E">
          <w:type w:val="continuous"/>
          <w:pgSz w:w="12240" w:h="15840"/>
          <w:pgMar w:top="1440" w:right="1800" w:bottom="1440" w:left="1800" w:header="720" w:footer="720" w:gutter="0"/>
          <w:cols w:num="3" w:space="720" w:equalWidth="0">
            <w:col w:w="2400" w:space="720"/>
            <w:col w:w="2400" w:space="720"/>
            <w:col w:w="2400"/>
          </w:cols>
          <w:docGrid w:linePitch="360"/>
        </w:sectPr>
      </w:pPr>
    </w:p>
    <w:p w:rsidR="001C131E" w:rsidRPr="000D2B8F" w:rsidRDefault="001C131E" w:rsidP="001C131E">
      <w:pPr>
        <w:rPr>
          <w:rFonts w:ascii="Arial" w:hAnsi="Arial" w:cs="Arial"/>
          <w:sz w:val="20"/>
          <w:szCs w:val="20"/>
        </w:rPr>
      </w:pPr>
    </w:p>
    <w:p w:rsidR="001C131E" w:rsidRPr="000D2B8F" w:rsidRDefault="001C131E" w:rsidP="00C00884">
      <w:pPr>
        <w:rPr>
          <w:rFonts w:ascii="Arial" w:hAnsi="Arial" w:cs="Arial"/>
          <w:i/>
          <w:sz w:val="20"/>
          <w:szCs w:val="20"/>
        </w:rPr>
        <w:sectPr w:rsidR="001C131E" w:rsidRPr="000D2B8F" w:rsidSect="00C00884">
          <w:type w:val="continuous"/>
          <w:pgSz w:w="12240" w:h="15840"/>
          <w:pgMar w:top="1440" w:right="1800" w:bottom="1440" w:left="1800" w:header="720" w:footer="720" w:gutter="0"/>
          <w:cols w:space="720"/>
          <w:docGrid w:linePitch="360"/>
        </w:sectPr>
      </w:pPr>
      <w:r w:rsidRPr="000D2B8F">
        <w:rPr>
          <w:rFonts w:ascii="Arial" w:hAnsi="Arial" w:cs="Arial"/>
          <w:i/>
          <w:sz w:val="20"/>
          <w:szCs w:val="20"/>
        </w:rPr>
        <w:t>Individuals</w:t>
      </w:r>
    </w:p>
    <w:p w:rsidR="00C00884" w:rsidRPr="000D2B8F" w:rsidRDefault="00C00884" w:rsidP="00C00884">
      <w:pPr>
        <w:rPr>
          <w:rFonts w:ascii="Arial" w:hAnsi="Arial" w:cs="Arial"/>
          <w:sz w:val="20"/>
          <w:szCs w:val="20"/>
        </w:rPr>
      </w:pPr>
      <w:r w:rsidRPr="000D2B8F">
        <w:rPr>
          <w:rFonts w:ascii="Arial" w:hAnsi="Arial" w:cs="Arial"/>
          <w:sz w:val="20"/>
          <w:szCs w:val="20"/>
        </w:rPr>
        <w:t>Abdul Kibogy</w:t>
      </w:r>
    </w:p>
    <w:p w:rsidR="00C00884" w:rsidRPr="000D2B8F" w:rsidRDefault="00C00884" w:rsidP="00C00884">
      <w:pPr>
        <w:rPr>
          <w:rFonts w:ascii="Arial" w:hAnsi="Arial" w:cs="Arial"/>
          <w:sz w:val="20"/>
          <w:szCs w:val="20"/>
        </w:rPr>
      </w:pPr>
      <w:r w:rsidRPr="000D2B8F">
        <w:rPr>
          <w:rFonts w:ascii="Arial" w:hAnsi="Arial" w:cs="Arial"/>
          <w:sz w:val="20"/>
          <w:szCs w:val="20"/>
        </w:rPr>
        <w:t>Aimee Burnaugh</w:t>
      </w:r>
    </w:p>
    <w:p w:rsidR="00C00884" w:rsidRPr="000D2B8F" w:rsidRDefault="00C00884" w:rsidP="00C00884">
      <w:pPr>
        <w:rPr>
          <w:rFonts w:ascii="Arial" w:hAnsi="Arial" w:cs="Arial"/>
          <w:sz w:val="20"/>
          <w:szCs w:val="20"/>
        </w:rPr>
      </w:pPr>
      <w:r w:rsidRPr="000D2B8F">
        <w:rPr>
          <w:rFonts w:ascii="Arial" w:hAnsi="Arial" w:cs="Arial"/>
          <w:sz w:val="20"/>
          <w:szCs w:val="20"/>
        </w:rPr>
        <w:t>Albert Segero</w:t>
      </w:r>
    </w:p>
    <w:p w:rsidR="00C00884" w:rsidRPr="000D2B8F" w:rsidRDefault="00C00884" w:rsidP="00C00884">
      <w:pPr>
        <w:rPr>
          <w:rFonts w:ascii="Arial" w:hAnsi="Arial" w:cs="Arial"/>
          <w:sz w:val="20"/>
          <w:szCs w:val="20"/>
        </w:rPr>
      </w:pPr>
      <w:r w:rsidRPr="000D2B8F">
        <w:rPr>
          <w:rFonts w:ascii="Arial" w:hAnsi="Arial" w:cs="Arial"/>
          <w:sz w:val="20"/>
          <w:szCs w:val="20"/>
        </w:rPr>
        <w:t>Alex Muchunu</w:t>
      </w:r>
    </w:p>
    <w:p w:rsidR="00C00884" w:rsidRPr="000D2B8F" w:rsidRDefault="00C00884" w:rsidP="00C00884">
      <w:pPr>
        <w:rPr>
          <w:rFonts w:ascii="Arial" w:hAnsi="Arial" w:cs="Arial"/>
          <w:sz w:val="20"/>
          <w:szCs w:val="20"/>
        </w:rPr>
      </w:pPr>
      <w:r w:rsidRPr="000D2B8F">
        <w:rPr>
          <w:rFonts w:ascii="Arial" w:hAnsi="Arial" w:cs="Arial"/>
          <w:sz w:val="20"/>
          <w:szCs w:val="20"/>
        </w:rPr>
        <w:t>Allison Nichole</w:t>
      </w:r>
    </w:p>
    <w:p w:rsidR="00C00884" w:rsidRPr="000D2B8F" w:rsidRDefault="00C00884" w:rsidP="00C00884">
      <w:pPr>
        <w:rPr>
          <w:rFonts w:ascii="Arial" w:hAnsi="Arial" w:cs="Arial"/>
          <w:sz w:val="20"/>
          <w:szCs w:val="20"/>
        </w:rPr>
      </w:pPr>
      <w:r w:rsidRPr="000D2B8F">
        <w:rPr>
          <w:rFonts w:ascii="Arial" w:hAnsi="Arial" w:cs="Arial"/>
          <w:sz w:val="20"/>
          <w:szCs w:val="20"/>
        </w:rPr>
        <w:t>Andrew McLaughlin</w:t>
      </w:r>
    </w:p>
    <w:p w:rsidR="00C00884" w:rsidRPr="000D2B8F" w:rsidRDefault="00C00884" w:rsidP="00C00884">
      <w:pPr>
        <w:rPr>
          <w:rFonts w:ascii="Arial" w:hAnsi="Arial" w:cs="Arial"/>
          <w:sz w:val="20"/>
          <w:szCs w:val="20"/>
        </w:rPr>
      </w:pPr>
      <w:r w:rsidRPr="000D2B8F">
        <w:rPr>
          <w:rFonts w:ascii="Arial" w:hAnsi="Arial" w:cs="Arial"/>
          <w:sz w:val="20"/>
          <w:szCs w:val="20"/>
        </w:rPr>
        <w:t>Angela Karanja-Opinya</w:t>
      </w:r>
    </w:p>
    <w:p w:rsidR="00C00884" w:rsidRPr="000D2B8F" w:rsidRDefault="00C00884" w:rsidP="00C00884">
      <w:pPr>
        <w:rPr>
          <w:rFonts w:ascii="Arial" w:hAnsi="Arial" w:cs="Arial"/>
          <w:sz w:val="20"/>
          <w:szCs w:val="20"/>
        </w:rPr>
      </w:pPr>
      <w:r w:rsidRPr="000D2B8F">
        <w:rPr>
          <w:rFonts w:ascii="Arial" w:hAnsi="Arial" w:cs="Arial"/>
          <w:sz w:val="20"/>
          <w:szCs w:val="20"/>
        </w:rPr>
        <w:t>Angela Rori</w:t>
      </w:r>
    </w:p>
    <w:p w:rsidR="00C00884" w:rsidRPr="000D2B8F" w:rsidRDefault="00C00884" w:rsidP="00C00884">
      <w:pPr>
        <w:rPr>
          <w:rFonts w:ascii="Arial" w:hAnsi="Arial" w:cs="Arial"/>
          <w:sz w:val="20"/>
          <w:szCs w:val="20"/>
        </w:rPr>
      </w:pPr>
      <w:r w:rsidRPr="000D2B8F">
        <w:rPr>
          <w:rFonts w:ascii="Arial" w:hAnsi="Arial" w:cs="Arial"/>
          <w:sz w:val="20"/>
          <w:szCs w:val="20"/>
        </w:rPr>
        <w:t>Ann Wachira</w:t>
      </w:r>
    </w:p>
    <w:p w:rsidR="00C00884" w:rsidRPr="000D2B8F" w:rsidRDefault="00C00884" w:rsidP="00C00884">
      <w:pPr>
        <w:rPr>
          <w:rFonts w:ascii="Arial" w:hAnsi="Arial" w:cs="Arial"/>
          <w:sz w:val="20"/>
          <w:szCs w:val="20"/>
        </w:rPr>
      </w:pPr>
      <w:r w:rsidRPr="000D2B8F">
        <w:rPr>
          <w:rFonts w:ascii="Arial" w:hAnsi="Arial" w:cs="Arial"/>
          <w:sz w:val="20"/>
          <w:szCs w:val="20"/>
        </w:rPr>
        <w:t>Anne Mmaitsi</w:t>
      </w:r>
    </w:p>
    <w:p w:rsidR="00C00884" w:rsidRPr="000D2B8F" w:rsidRDefault="00C00884" w:rsidP="00C00884">
      <w:pPr>
        <w:rPr>
          <w:rFonts w:ascii="Arial" w:hAnsi="Arial" w:cs="Arial"/>
          <w:sz w:val="20"/>
          <w:szCs w:val="20"/>
        </w:rPr>
      </w:pPr>
      <w:r w:rsidRPr="000D2B8F">
        <w:rPr>
          <w:rFonts w:ascii="Arial" w:hAnsi="Arial" w:cs="Arial"/>
          <w:sz w:val="20"/>
          <w:szCs w:val="20"/>
        </w:rPr>
        <w:t>Annie Mathew</w:t>
      </w:r>
    </w:p>
    <w:p w:rsidR="00C00884" w:rsidRPr="000D2B8F" w:rsidRDefault="00C00884" w:rsidP="00C00884">
      <w:pPr>
        <w:rPr>
          <w:rFonts w:ascii="Arial" w:hAnsi="Arial" w:cs="Arial"/>
          <w:sz w:val="20"/>
          <w:szCs w:val="20"/>
        </w:rPr>
      </w:pPr>
      <w:r w:rsidRPr="000D2B8F">
        <w:rPr>
          <w:rFonts w:ascii="Arial" w:hAnsi="Arial" w:cs="Arial"/>
          <w:sz w:val="20"/>
          <w:szCs w:val="20"/>
        </w:rPr>
        <w:t>Annie Muchogo</w:t>
      </w:r>
    </w:p>
    <w:p w:rsidR="00C00884" w:rsidRPr="000D2B8F" w:rsidRDefault="00C00884" w:rsidP="00C00884">
      <w:pPr>
        <w:rPr>
          <w:rFonts w:ascii="Arial" w:hAnsi="Arial" w:cs="Arial"/>
          <w:sz w:val="20"/>
          <w:szCs w:val="20"/>
        </w:rPr>
      </w:pPr>
      <w:r w:rsidRPr="000D2B8F">
        <w:rPr>
          <w:rFonts w:ascii="Arial" w:hAnsi="Arial" w:cs="Arial"/>
          <w:sz w:val="20"/>
          <w:szCs w:val="20"/>
        </w:rPr>
        <w:t>Anthony Emogehene</w:t>
      </w:r>
    </w:p>
    <w:p w:rsidR="00C00884" w:rsidRPr="000D2B8F" w:rsidRDefault="00C00884" w:rsidP="00C00884">
      <w:pPr>
        <w:rPr>
          <w:rFonts w:ascii="Arial" w:hAnsi="Arial" w:cs="Arial"/>
          <w:sz w:val="20"/>
          <w:szCs w:val="20"/>
        </w:rPr>
      </w:pPr>
      <w:r w:rsidRPr="000D2B8F">
        <w:rPr>
          <w:rFonts w:ascii="Arial" w:hAnsi="Arial" w:cs="Arial"/>
          <w:sz w:val="20"/>
          <w:szCs w:val="20"/>
        </w:rPr>
        <w:t>Anthony Mbuvi</w:t>
      </w:r>
    </w:p>
    <w:p w:rsidR="00C00884" w:rsidRPr="000D2B8F" w:rsidRDefault="00C00884" w:rsidP="00C00884">
      <w:pPr>
        <w:rPr>
          <w:rFonts w:ascii="Arial" w:hAnsi="Arial" w:cs="Arial"/>
          <w:sz w:val="20"/>
          <w:szCs w:val="20"/>
        </w:rPr>
      </w:pPr>
      <w:r w:rsidRPr="000D2B8F">
        <w:rPr>
          <w:rFonts w:ascii="Arial" w:hAnsi="Arial" w:cs="Arial"/>
          <w:sz w:val="20"/>
          <w:szCs w:val="20"/>
        </w:rPr>
        <w:t>Bonnie Smith</w:t>
      </w:r>
    </w:p>
    <w:p w:rsidR="00C00884" w:rsidRPr="000D2B8F" w:rsidRDefault="00C00884" w:rsidP="00C00884">
      <w:pPr>
        <w:rPr>
          <w:rFonts w:ascii="Arial" w:hAnsi="Arial" w:cs="Arial"/>
          <w:sz w:val="20"/>
          <w:szCs w:val="20"/>
        </w:rPr>
      </w:pPr>
      <w:r w:rsidRPr="000D2B8F">
        <w:rPr>
          <w:rFonts w:ascii="Arial" w:hAnsi="Arial" w:cs="Arial"/>
          <w:sz w:val="20"/>
          <w:szCs w:val="20"/>
        </w:rPr>
        <w:t>Brian Murphy</w:t>
      </w:r>
    </w:p>
    <w:p w:rsidR="00C00884" w:rsidRPr="000D2B8F" w:rsidRDefault="00C00884" w:rsidP="00C00884">
      <w:pPr>
        <w:rPr>
          <w:rFonts w:ascii="Arial" w:hAnsi="Arial" w:cs="Arial"/>
          <w:sz w:val="20"/>
          <w:szCs w:val="20"/>
        </w:rPr>
      </w:pPr>
      <w:r w:rsidRPr="000D2B8F">
        <w:rPr>
          <w:rFonts w:ascii="Arial" w:hAnsi="Arial" w:cs="Arial"/>
          <w:sz w:val="20"/>
          <w:szCs w:val="20"/>
        </w:rPr>
        <w:t>Bruce Cotton</w:t>
      </w:r>
    </w:p>
    <w:p w:rsidR="00C00884" w:rsidRPr="000D2B8F" w:rsidRDefault="00C00884" w:rsidP="00C00884">
      <w:pPr>
        <w:rPr>
          <w:rFonts w:ascii="Arial" w:hAnsi="Arial" w:cs="Arial"/>
          <w:sz w:val="20"/>
          <w:szCs w:val="20"/>
        </w:rPr>
      </w:pPr>
      <w:r w:rsidRPr="000D2B8F">
        <w:rPr>
          <w:rFonts w:ascii="Arial" w:hAnsi="Arial" w:cs="Arial"/>
          <w:sz w:val="20"/>
          <w:szCs w:val="20"/>
        </w:rPr>
        <w:t>Carol &amp; Kessel Stelling</w:t>
      </w:r>
    </w:p>
    <w:p w:rsidR="00C00884" w:rsidRPr="000D2B8F" w:rsidRDefault="00C00884" w:rsidP="00C00884">
      <w:pPr>
        <w:rPr>
          <w:rFonts w:ascii="Arial" w:hAnsi="Arial" w:cs="Arial"/>
          <w:sz w:val="20"/>
          <w:szCs w:val="20"/>
        </w:rPr>
      </w:pPr>
      <w:r w:rsidRPr="000D2B8F">
        <w:rPr>
          <w:rFonts w:ascii="Arial" w:hAnsi="Arial" w:cs="Arial"/>
          <w:sz w:val="20"/>
          <w:szCs w:val="20"/>
        </w:rPr>
        <w:t>Carolyn Clark</w:t>
      </w:r>
    </w:p>
    <w:p w:rsidR="00C00884" w:rsidRPr="000D2B8F" w:rsidRDefault="00C00884" w:rsidP="00C00884">
      <w:pPr>
        <w:rPr>
          <w:rFonts w:ascii="Arial" w:hAnsi="Arial" w:cs="Arial"/>
          <w:sz w:val="20"/>
          <w:szCs w:val="20"/>
        </w:rPr>
      </w:pPr>
      <w:r w:rsidRPr="000D2B8F">
        <w:rPr>
          <w:rFonts w:ascii="Arial" w:hAnsi="Arial" w:cs="Arial"/>
          <w:sz w:val="20"/>
          <w:szCs w:val="20"/>
        </w:rPr>
        <w:t>Charles Kimani</w:t>
      </w:r>
    </w:p>
    <w:p w:rsidR="00C00884" w:rsidRPr="000D2B8F" w:rsidRDefault="00C00884" w:rsidP="00C00884">
      <w:pPr>
        <w:rPr>
          <w:rFonts w:ascii="Arial" w:hAnsi="Arial" w:cs="Arial"/>
          <w:sz w:val="20"/>
          <w:szCs w:val="20"/>
        </w:rPr>
      </w:pPr>
      <w:r w:rsidRPr="000D2B8F">
        <w:rPr>
          <w:rFonts w:ascii="Arial" w:hAnsi="Arial" w:cs="Arial"/>
          <w:sz w:val="20"/>
          <w:szCs w:val="20"/>
        </w:rPr>
        <w:t>Charles McCoy</w:t>
      </w:r>
    </w:p>
    <w:p w:rsidR="00C00884" w:rsidRPr="000D2B8F" w:rsidRDefault="00C00884" w:rsidP="00C00884">
      <w:pPr>
        <w:rPr>
          <w:rFonts w:ascii="Arial" w:hAnsi="Arial" w:cs="Arial"/>
          <w:sz w:val="20"/>
          <w:szCs w:val="20"/>
        </w:rPr>
      </w:pPr>
      <w:r w:rsidRPr="000D2B8F">
        <w:rPr>
          <w:rFonts w:ascii="Arial" w:hAnsi="Arial" w:cs="Arial"/>
          <w:sz w:val="20"/>
          <w:szCs w:val="20"/>
        </w:rPr>
        <w:t>Charmina Franklin</w:t>
      </w:r>
    </w:p>
    <w:p w:rsidR="00C00884" w:rsidRPr="000D2B8F" w:rsidRDefault="00C00884" w:rsidP="00C00884">
      <w:pPr>
        <w:rPr>
          <w:rFonts w:ascii="Arial" w:hAnsi="Arial" w:cs="Arial"/>
          <w:sz w:val="20"/>
          <w:szCs w:val="20"/>
        </w:rPr>
      </w:pPr>
      <w:r w:rsidRPr="000D2B8F">
        <w:rPr>
          <w:rFonts w:ascii="Arial" w:hAnsi="Arial" w:cs="Arial"/>
          <w:sz w:val="20"/>
          <w:szCs w:val="20"/>
        </w:rPr>
        <w:t>Christine Muchene</w:t>
      </w:r>
    </w:p>
    <w:p w:rsidR="00C00884" w:rsidRPr="000D2B8F" w:rsidRDefault="00C00884" w:rsidP="00C00884">
      <w:pPr>
        <w:rPr>
          <w:rFonts w:ascii="Arial" w:hAnsi="Arial" w:cs="Arial"/>
          <w:sz w:val="20"/>
          <w:szCs w:val="20"/>
        </w:rPr>
      </w:pPr>
      <w:r w:rsidRPr="000D2B8F">
        <w:rPr>
          <w:rFonts w:ascii="Arial" w:hAnsi="Arial" w:cs="Arial"/>
          <w:sz w:val="20"/>
          <w:szCs w:val="20"/>
        </w:rPr>
        <w:t>Clarence &amp; Grace Williams</w:t>
      </w:r>
    </w:p>
    <w:p w:rsidR="00C00884" w:rsidRPr="000D2B8F" w:rsidRDefault="00C00884" w:rsidP="00C00884">
      <w:pPr>
        <w:rPr>
          <w:rFonts w:ascii="Arial" w:hAnsi="Arial" w:cs="Arial"/>
          <w:sz w:val="20"/>
          <w:szCs w:val="20"/>
        </w:rPr>
      </w:pPr>
      <w:r w:rsidRPr="000D2B8F">
        <w:rPr>
          <w:rFonts w:ascii="Arial" w:hAnsi="Arial" w:cs="Arial"/>
          <w:sz w:val="20"/>
          <w:szCs w:val="20"/>
        </w:rPr>
        <w:t>Clive Maturi</w:t>
      </w:r>
    </w:p>
    <w:p w:rsidR="00C00884" w:rsidRPr="000D2B8F" w:rsidRDefault="00C00884" w:rsidP="00C00884">
      <w:pPr>
        <w:rPr>
          <w:rFonts w:ascii="Arial" w:hAnsi="Arial" w:cs="Arial"/>
          <w:sz w:val="20"/>
          <w:szCs w:val="20"/>
        </w:rPr>
      </w:pPr>
      <w:r w:rsidRPr="000D2B8F">
        <w:rPr>
          <w:rFonts w:ascii="Arial" w:hAnsi="Arial" w:cs="Arial"/>
          <w:sz w:val="20"/>
          <w:szCs w:val="20"/>
        </w:rPr>
        <w:t>Daisy Serem</w:t>
      </w:r>
    </w:p>
    <w:p w:rsidR="00C00884" w:rsidRPr="000D2B8F" w:rsidRDefault="00C00884" w:rsidP="00C00884">
      <w:pPr>
        <w:rPr>
          <w:rFonts w:ascii="Arial" w:hAnsi="Arial" w:cs="Arial"/>
          <w:sz w:val="20"/>
          <w:szCs w:val="20"/>
        </w:rPr>
      </w:pPr>
      <w:r w:rsidRPr="000D2B8F">
        <w:rPr>
          <w:rFonts w:ascii="Arial" w:hAnsi="Arial" w:cs="Arial"/>
          <w:sz w:val="20"/>
          <w:szCs w:val="20"/>
        </w:rPr>
        <w:t>Dan Kairu</w:t>
      </w:r>
    </w:p>
    <w:p w:rsidR="00C00884" w:rsidRPr="000D2B8F" w:rsidRDefault="00C00884" w:rsidP="00C00884">
      <w:pPr>
        <w:rPr>
          <w:rFonts w:ascii="Arial" w:hAnsi="Arial" w:cs="Arial"/>
          <w:sz w:val="20"/>
          <w:szCs w:val="20"/>
        </w:rPr>
      </w:pPr>
      <w:r w:rsidRPr="000D2B8F">
        <w:rPr>
          <w:rFonts w:ascii="Arial" w:hAnsi="Arial" w:cs="Arial"/>
          <w:sz w:val="20"/>
          <w:szCs w:val="20"/>
        </w:rPr>
        <w:t>Danny Chemwor</w:t>
      </w:r>
    </w:p>
    <w:p w:rsidR="00C00884" w:rsidRPr="000D2B8F" w:rsidRDefault="00C00884" w:rsidP="00C00884">
      <w:pPr>
        <w:rPr>
          <w:rFonts w:ascii="Arial" w:hAnsi="Arial" w:cs="Arial"/>
          <w:sz w:val="20"/>
          <w:szCs w:val="20"/>
        </w:rPr>
      </w:pPr>
      <w:r w:rsidRPr="000D2B8F">
        <w:rPr>
          <w:rFonts w:ascii="Arial" w:hAnsi="Arial" w:cs="Arial"/>
          <w:sz w:val="20"/>
          <w:szCs w:val="20"/>
        </w:rPr>
        <w:t>David &amp; Tonya Kingangi</w:t>
      </w:r>
    </w:p>
    <w:p w:rsidR="00C00884" w:rsidRPr="000D2B8F" w:rsidRDefault="00C00884" w:rsidP="00C00884">
      <w:pPr>
        <w:rPr>
          <w:rFonts w:ascii="Arial" w:hAnsi="Arial" w:cs="Arial"/>
          <w:sz w:val="20"/>
          <w:szCs w:val="20"/>
        </w:rPr>
      </w:pPr>
      <w:r w:rsidRPr="000D2B8F">
        <w:rPr>
          <w:rFonts w:ascii="Arial" w:hAnsi="Arial" w:cs="Arial"/>
          <w:sz w:val="20"/>
          <w:szCs w:val="20"/>
        </w:rPr>
        <w:t xml:space="preserve">David Aglin </w:t>
      </w:r>
    </w:p>
    <w:p w:rsidR="00C00884" w:rsidRPr="000D2B8F" w:rsidRDefault="00C00884" w:rsidP="00C00884">
      <w:pPr>
        <w:rPr>
          <w:rFonts w:ascii="Arial" w:hAnsi="Arial" w:cs="Arial"/>
          <w:sz w:val="20"/>
          <w:szCs w:val="20"/>
        </w:rPr>
      </w:pPr>
      <w:r w:rsidRPr="000D2B8F">
        <w:rPr>
          <w:rFonts w:ascii="Arial" w:hAnsi="Arial" w:cs="Arial"/>
          <w:sz w:val="20"/>
          <w:szCs w:val="20"/>
        </w:rPr>
        <w:t>David Muriuki</w:t>
      </w:r>
    </w:p>
    <w:p w:rsidR="00C00884" w:rsidRPr="000D2B8F" w:rsidRDefault="00C00884" w:rsidP="00C00884">
      <w:pPr>
        <w:rPr>
          <w:rFonts w:ascii="Arial" w:hAnsi="Arial" w:cs="Arial"/>
          <w:sz w:val="20"/>
          <w:szCs w:val="20"/>
        </w:rPr>
      </w:pPr>
      <w:r w:rsidRPr="000D2B8F">
        <w:rPr>
          <w:rFonts w:ascii="Arial" w:hAnsi="Arial" w:cs="Arial"/>
          <w:sz w:val="20"/>
          <w:szCs w:val="20"/>
        </w:rPr>
        <w:t>David Ochwangi</w:t>
      </w:r>
    </w:p>
    <w:p w:rsidR="00C00884" w:rsidRPr="000D2B8F" w:rsidRDefault="00C00884" w:rsidP="00C00884">
      <w:pPr>
        <w:rPr>
          <w:rFonts w:ascii="Arial" w:hAnsi="Arial" w:cs="Arial"/>
          <w:sz w:val="20"/>
          <w:szCs w:val="20"/>
        </w:rPr>
      </w:pPr>
      <w:r w:rsidRPr="000D2B8F">
        <w:rPr>
          <w:rFonts w:ascii="Arial" w:hAnsi="Arial" w:cs="Arial"/>
          <w:sz w:val="20"/>
          <w:szCs w:val="20"/>
        </w:rPr>
        <w:t>David Omato</w:t>
      </w:r>
    </w:p>
    <w:p w:rsidR="00C00884" w:rsidRPr="000D2B8F" w:rsidRDefault="00C00884" w:rsidP="00C00884">
      <w:pPr>
        <w:rPr>
          <w:rFonts w:ascii="Arial" w:hAnsi="Arial" w:cs="Arial"/>
          <w:sz w:val="20"/>
          <w:szCs w:val="20"/>
        </w:rPr>
      </w:pPr>
      <w:r w:rsidRPr="000D2B8F">
        <w:rPr>
          <w:rFonts w:ascii="Arial" w:hAnsi="Arial" w:cs="Arial"/>
          <w:sz w:val="20"/>
          <w:szCs w:val="20"/>
        </w:rPr>
        <w:t>Debra McLaughlin</w:t>
      </w:r>
    </w:p>
    <w:p w:rsidR="00C00884" w:rsidRPr="000D2B8F" w:rsidRDefault="00C00884" w:rsidP="00C00884">
      <w:pPr>
        <w:rPr>
          <w:rFonts w:ascii="Arial" w:hAnsi="Arial" w:cs="Arial"/>
          <w:sz w:val="20"/>
          <w:szCs w:val="20"/>
        </w:rPr>
      </w:pPr>
      <w:r w:rsidRPr="000D2B8F">
        <w:rPr>
          <w:rFonts w:ascii="Arial" w:hAnsi="Arial" w:cs="Arial"/>
          <w:sz w:val="20"/>
          <w:szCs w:val="20"/>
        </w:rPr>
        <w:t>Denys Williams</w:t>
      </w:r>
    </w:p>
    <w:p w:rsidR="00C00884" w:rsidRPr="000D2B8F" w:rsidRDefault="00C00884" w:rsidP="00C00884">
      <w:pPr>
        <w:rPr>
          <w:rFonts w:ascii="Arial" w:hAnsi="Arial" w:cs="Arial"/>
          <w:sz w:val="20"/>
          <w:szCs w:val="20"/>
        </w:rPr>
      </w:pPr>
      <w:r w:rsidRPr="000D2B8F">
        <w:rPr>
          <w:rFonts w:ascii="Arial" w:hAnsi="Arial" w:cs="Arial"/>
          <w:sz w:val="20"/>
          <w:szCs w:val="20"/>
        </w:rPr>
        <w:t>Durga Yerramilli</w:t>
      </w:r>
    </w:p>
    <w:p w:rsidR="00C00884" w:rsidRPr="000D2B8F" w:rsidRDefault="00C00884" w:rsidP="00C00884">
      <w:pPr>
        <w:rPr>
          <w:rFonts w:ascii="Arial" w:hAnsi="Arial" w:cs="Arial"/>
          <w:sz w:val="20"/>
          <w:szCs w:val="20"/>
        </w:rPr>
      </w:pPr>
      <w:r w:rsidRPr="000D2B8F">
        <w:rPr>
          <w:rFonts w:ascii="Arial" w:hAnsi="Arial" w:cs="Arial"/>
          <w:sz w:val="20"/>
          <w:szCs w:val="20"/>
        </w:rPr>
        <w:t>Dwight Salvage</w:t>
      </w:r>
    </w:p>
    <w:p w:rsidR="00C00884" w:rsidRPr="000D2B8F" w:rsidRDefault="00C00884" w:rsidP="00C00884">
      <w:pPr>
        <w:rPr>
          <w:rFonts w:ascii="Arial" w:hAnsi="Arial" w:cs="Arial"/>
          <w:sz w:val="20"/>
          <w:szCs w:val="20"/>
        </w:rPr>
      </w:pPr>
      <w:r w:rsidRPr="000D2B8F">
        <w:rPr>
          <w:rFonts w:ascii="Arial" w:hAnsi="Arial" w:cs="Arial"/>
          <w:sz w:val="20"/>
          <w:szCs w:val="20"/>
        </w:rPr>
        <w:t>Eddie Muchori</w:t>
      </w:r>
    </w:p>
    <w:p w:rsidR="00C00884" w:rsidRPr="000D2B8F" w:rsidRDefault="00C00884" w:rsidP="00C00884">
      <w:pPr>
        <w:rPr>
          <w:rFonts w:ascii="Arial" w:hAnsi="Arial" w:cs="Arial"/>
          <w:sz w:val="20"/>
          <w:szCs w:val="20"/>
        </w:rPr>
      </w:pPr>
      <w:r w:rsidRPr="000D2B8F">
        <w:rPr>
          <w:rFonts w:ascii="Arial" w:hAnsi="Arial" w:cs="Arial"/>
          <w:sz w:val="20"/>
          <w:szCs w:val="20"/>
        </w:rPr>
        <w:t>Edwin Njenga</w:t>
      </w:r>
    </w:p>
    <w:p w:rsidR="00C00884" w:rsidRPr="000D2B8F" w:rsidRDefault="00C00884" w:rsidP="00C00884">
      <w:pPr>
        <w:rPr>
          <w:rFonts w:ascii="Arial" w:hAnsi="Arial" w:cs="Arial"/>
          <w:sz w:val="20"/>
          <w:szCs w:val="20"/>
        </w:rPr>
      </w:pPr>
      <w:r w:rsidRPr="000D2B8F">
        <w:rPr>
          <w:rFonts w:ascii="Arial" w:hAnsi="Arial" w:cs="Arial"/>
          <w:sz w:val="20"/>
          <w:szCs w:val="20"/>
        </w:rPr>
        <w:t>Elizabeth Richardson</w:t>
      </w:r>
    </w:p>
    <w:p w:rsidR="00C00884" w:rsidRPr="000D2B8F" w:rsidRDefault="00C00884" w:rsidP="00C00884">
      <w:pPr>
        <w:rPr>
          <w:rFonts w:ascii="Arial" w:hAnsi="Arial" w:cs="Arial"/>
          <w:sz w:val="20"/>
          <w:szCs w:val="20"/>
        </w:rPr>
      </w:pPr>
      <w:r w:rsidRPr="000D2B8F">
        <w:rPr>
          <w:rFonts w:ascii="Arial" w:hAnsi="Arial" w:cs="Arial"/>
          <w:sz w:val="20"/>
          <w:szCs w:val="20"/>
        </w:rPr>
        <w:t>Emily Mutua</w:t>
      </w:r>
    </w:p>
    <w:p w:rsidR="00C00884" w:rsidRPr="000D2B8F" w:rsidRDefault="00C00884" w:rsidP="00C00884">
      <w:pPr>
        <w:rPr>
          <w:rFonts w:ascii="Arial" w:hAnsi="Arial" w:cs="Arial"/>
          <w:sz w:val="20"/>
          <w:szCs w:val="20"/>
        </w:rPr>
      </w:pPr>
      <w:r w:rsidRPr="000D2B8F">
        <w:rPr>
          <w:rFonts w:ascii="Arial" w:hAnsi="Arial" w:cs="Arial"/>
          <w:sz w:val="20"/>
          <w:szCs w:val="20"/>
        </w:rPr>
        <w:t>Enoch Oguta</w:t>
      </w:r>
    </w:p>
    <w:p w:rsidR="00C00884" w:rsidRPr="000D2B8F" w:rsidRDefault="00C00884" w:rsidP="00C00884">
      <w:pPr>
        <w:rPr>
          <w:rFonts w:ascii="Arial" w:hAnsi="Arial" w:cs="Arial"/>
          <w:sz w:val="20"/>
          <w:szCs w:val="20"/>
        </w:rPr>
      </w:pPr>
      <w:r w:rsidRPr="000D2B8F">
        <w:rPr>
          <w:rFonts w:ascii="Arial" w:hAnsi="Arial" w:cs="Arial"/>
          <w:sz w:val="20"/>
          <w:szCs w:val="20"/>
        </w:rPr>
        <w:t>Eric Mogesi</w:t>
      </w:r>
    </w:p>
    <w:p w:rsidR="00C00884" w:rsidRPr="000D2B8F" w:rsidRDefault="00C00884" w:rsidP="00C00884">
      <w:pPr>
        <w:rPr>
          <w:rFonts w:ascii="Arial" w:hAnsi="Arial" w:cs="Arial"/>
          <w:sz w:val="20"/>
          <w:szCs w:val="20"/>
        </w:rPr>
      </w:pPr>
      <w:r w:rsidRPr="000D2B8F">
        <w:rPr>
          <w:rFonts w:ascii="Arial" w:hAnsi="Arial" w:cs="Arial"/>
          <w:sz w:val="20"/>
          <w:szCs w:val="20"/>
        </w:rPr>
        <w:t>Eric Mukundi</w:t>
      </w:r>
    </w:p>
    <w:p w:rsidR="00C00884" w:rsidRPr="000D2B8F" w:rsidRDefault="00C00884" w:rsidP="00C00884">
      <w:pPr>
        <w:rPr>
          <w:rFonts w:ascii="Arial" w:hAnsi="Arial" w:cs="Arial"/>
          <w:sz w:val="20"/>
          <w:szCs w:val="20"/>
        </w:rPr>
      </w:pPr>
      <w:r w:rsidRPr="000D2B8F">
        <w:rPr>
          <w:rFonts w:ascii="Arial" w:hAnsi="Arial" w:cs="Arial"/>
          <w:sz w:val="20"/>
          <w:szCs w:val="20"/>
        </w:rPr>
        <w:t>Eric Nyandat</w:t>
      </w:r>
    </w:p>
    <w:p w:rsidR="00C00884" w:rsidRPr="000D2B8F" w:rsidRDefault="00C00884" w:rsidP="00C00884">
      <w:pPr>
        <w:rPr>
          <w:rFonts w:ascii="Arial" w:hAnsi="Arial" w:cs="Arial"/>
          <w:sz w:val="20"/>
          <w:szCs w:val="20"/>
        </w:rPr>
      </w:pPr>
      <w:r w:rsidRPr="000D2B8F">
        <w:rPr>
          <w:rFonts w:ascii="Arial" w:hAnsi="Arial" w:cs="Arial"/>
          <w:sz w:val="20"/>
          <w:szCs w:val="20"/>
        </w:rPr>
        <w:t>Eva Mwangi</w:t>
      </w:r>
    </w:p>
    <w:p w:rsidR="00C00884" w:rsidRPr="000D2B8F" w:rsidRDefault="00C00884" w:rsidP="00C00884">
      <w:pPr>
        <w:rPr>
          <w:rFonts w:ascii="Arial" w:hAnsi="Arial" w:cs="Arial"/>
          <w:sz w:val="20"/>
          <w:szCs w:val="20"/>
        </w:rPr>
      </w:pPr>
      <w:r w:rsidRPr="000D2B8F">
        <w:rPr>
          <w:rFonts w:ascii="Arial" w:hAnsi="Arial" w:cs="Arial"/>
          <w:sz w:val="20"/>
          <w:szCs w:val="20"/>
        </w:rPr>
        <w:t>Evalyn Kinyanjui</w:t>
      </w:r>
    </w:p>
    <w:p w:rsidR="00C00884" w:rsidRPr="000D2B8F" w:rsidRDefault="00C00884" w:rsidP="00C00884">
      <w:pPr>
        <w:rPr>
          <w:rFonts w:ascii="Arial" w:hAnsi="Arial" w:cs="Arial"/>
          <w:sz w:val="20"/>
          <w:szCs w:val="20"/>
        </w:rPr>
      </w:pPr>
      <w:r w:rsidRPr="000D2B8F">
        <w:rPr>
          <w:rFonts w:ascii="Arial" w:hAnsi="Arial" w:cs="Arial"/>
          <w:sz w:val="20"/>
          <w:szCs w:val="20"/>
        </w:rPr>
        <w:t>Evans Obino</w:t>
      </w:r>
    </w:p>
    <w:p w:rsidR="00C00884" w:rsidRPr="000D2B8F" w:rsidRDefault="00C00884" w:rsidP="00C00884">
      <w:pPr>
        <w:rPr>
          <w:rFonts w:ascii="Arial" w:hAnsi="Arial" w:cs="Arial"/>
          <w:sz w:val="20"/>
          <w:szCs w:val="20"/>
        </w:rPr>
      </w:pPr>
      <w:r w:rsidRPr="000D2B8F">
        <w:rPr>
          <w:rFonts w:ascii="Arial" w:hAnsi="Arial" w:cs="Arial"/>
          <w:sz w:val="20"/>
          <w:szCs w:val="20"/>
        </w:rPr>
        <w:t>Fannuel Mugendi</w:t>
      </w:r>
    </w:p>
    <w:p w:rsidR="00C00884" w:rsidRPr="000D2B8F" w:rsidRDefault="00C00884" w:rsidP="00C00884">
      <w:pPr>
        <w:rPr>
          <w:rFonts w:ascii="Arial" w:hAnsi="Arial" w:cs="Arial"/>
          <w:sz w:val="20"/>
          <w:szCs w:val="20"/>
        </w:rPr>
      </w:pPr>
      <w:r w:rsidRPr="000D2B8F">
        <w:rPr>
          <w:rFonts w:ascii="Arial" w:hAnsi="Arial" w:cs="Arial"/>
          <w:sz w:val="20"/>
          <w:szCs w:val="20"/>
        </w:rPr>
        <w:t>Francis Makanga</w:t>
      </w:r>
    </w:p>
    <w:p w:rsidR="00C00884" w:rsidRPr="000D2B8F" w:rsidRDefault="00C00884" w:rsidP="00C00884">
      <w:pPr>
        <w:rPr>
          <w:rFonts w:ascii="Arial" w:hAnsi="Arial" w:cs="Arial"/>
          <w:sz w:val="20"/>
          <w:szCs w:val="20"/>
        </w:rPr>
      </w:pPr>
      <w:r w:rsidRPr="000D2B8F">
        <w:rPr>
          <w:rFonts w:ascii="Arial" w:hAnsi="Arial" w:cs="Arial"/>
          <w:sz w:val="20"/>
          <w:szCs w:val="20"/>
        </w:rPr>
        <w:t>George Githitho</w:t>
      </w:r>
    </w:p>
    <w:p w:rsidR="00C00884" w:rsidRPr="000D2B8F" w:rsidRDefault="00C00884" w:rsidP="00C00884">
      <w:pPr>
        <w:rPr>
          <w:rFonts w:ascii="Arial" w:hAnsi="Arial" w:cs="Arial"/>
          <w:sz w:val="20"/>
          <w:szCs w:val="20"/>
        </w:rPr>
      </w:pPr>
      <w:r w:rsidRPr="000D2B8F">
        <w:rPr>
          <w:rFonts w:ascii="Arial" w:hAnsi="Arial" w:cs="Arial"/>
          <w:sz w:val="20"/>
          <w:szCs w:val="20"/>
        </w:rPr>
        <w:t>George Tutu</w:t>
      </w:r>
    </w:p>
    <w:p w:rsidR="00C00884" w:rsidRPr="000D2B8F" w:rsidRDefault="00C00884" w:rsidP="00C00884">
      <w:pPr>
        <w:rPr>
          <w:rFonts w:ascii="Arial" w:hAnsi="Arial" w:cs="Arial"/>
          <w:sz w:val="20"/>
          <w:szCs w:val="20"/>
        </w:rPr>
      </w:pPr>
      <w:r w:rsidRPr="000D2B8F">
        <w:rPr>
          <w:rFonts w:ascii="Arial" w:hAnsi="Arial" w:cs="Arial"/>
          <w:sz w:val="20"/>
          <w:szCs w:val="20"/>
        </w:rPr>
        <w:t>Gladys McBurrows</w:t>
      </w:r>
    </w:p>
    <w:p w:rsidR="00C00884" w:rsidRPr="000D2B8F" w:rsidRDefault="00C00884" w:rsidP="00C00884">
      <w:pPr>
        <w:rPr>
          <w:rFonts w:ascii="Arial" w:hAnsi="Arial" w:cs="Arial"/>
          <w:sz w:val="20"/>
          <w:szCs w:val="20"/>
        </w:rPr>
      </w:pPr>
      <w:r w:rsidRPr="000D2B8F">
        <w:rPr>
          <w:rFonts w:ascii="Arial" w:hAnsi="Arial" w:cs="Arial"/>
          <w:sz w:val="20"/>
          <w:szCs w:val="20"/>
        </w:rPr>
        <w:t>Grace Thiongo</w:t>
      </w:r>
    </w:p>
    <w:p w:rsidR="00C00884" w:rsidRPr="000D2B8F" w:rsidRDefault="00C00884" w:rsidP="00C00884">
      <w:pPr>
        <w:rPr>
          <w:rFonts w:ascii="Arial" w:hAnsi="Arial" w:cs="Arial"/>
          <w:sz w:val="20"/>
          <w:szCs w:val="20"/>
        </w:rPr>
      </w:pPr>
      <w:r w:rsidRPr="000D2B8F">
        <w:rPr>
          <w:rFonts w:ascii="Arial" w:hAnsi="Arial" w:cs="Arial"/>
          <w:sz w:val="20"/>
          <w:szCs w:val="20"/>
        </w:rPr>
        <w:t>Helen Gikaria</w:t>
      </w:r>
    </w:p>
    <w:p w:rsidR="00C00884" w:rsidRPr="000D2B8F" w:rsidRDefault="00C00884" w:rsidP="00C00884">
      <w:pPr>
        <w:rPr>
          <w:rFonts w:ascii="Arial" w:hAnsi="Arial" w:cs="Arial"/>
          <w:sz w:val="20"/>
          <w:szCs w:val="20"/>
        </w:rPr>
      </w:pPr>
      <w:r w:rsidRPr="000D2B8F">
        <w:rPr>
          <w:rFonts w:ascii="Arial" w:hAnsi="Arial" w:cs="Arial"/>
          <w:sz w:val="20"/>
          <w:szCs w:val="20"/>
        </w:rPr>
        <w:t>Hellen Muchemi</w:t>
      </w:r>
    </w:p>
    <w:p w:rsidR="00C00884" w:rsidRPr="000D2B8F" w:rsidRDefault="00C00884" w:rsidP="00C00884">
      <w:pPr>
        <w:rPr>
          <w:rFonts w:ascii="Arial" w:hAnsi="Arial" w:cs="Arial"/>
          <w:sz w:val="20"/>
          <w:szCs w:val="20"/>
        </w:rPr>
      </w:pPr>
      <w:r w:rsidRPr="000D2B8F">
        <w:rPr>
          <w:rFonts w:ascii="Arial" w:hAnsi="Arial" w:cs="Arial"/>
          <w:sz w:val="20"/>
          <w:szCs w:val="20"/>
        </w:rPr>
        <w:t>Hubert Mandina</w:t>
      </w:r>
    </w:p>
    <w:p w:rsidR="00C00884" w:rsidRPr="000D2B8F" w:rsidRDefault="00C00884" w:rsidP="00C00884">
      <w:pPr>
        <w:rPr>
          <w:rFonts w:ascii="Arial" w:hAnsi="Arial" w:cs="Arial"/>
          <w:sz w:val="20"/>
          <w:szCs w:val="20"/>
        </w:rPr>
      </w:pPr>
      <w:r w:rsidRPr="000D2B8F">
        <w:rPr>
          <w:rFonts w:ascii="Arial" w:hAnsi="Arial" w:cs="Arial"/>
          <w:sz w:val="20"/>
          <w:szCs w:val="20"/>
        </w:rPr>
        <w:t>Isaac Gitundu</w:t>
      </w:r>
    </w:p>
    <w:p w:rsidR="00C00884" w:rsidRPr="000D2B8F" w:rsidRDefault="00C00884" w:rsidP="00C00884">
      <w:pPr>
        <w:rPr>
          <w:rFonts w:ascii="Arial" w:hAnsi="Arial" w:cs="Arial"/>
          <w:sz w:val="20"/>
          <w:szCs w:val="20"/>
        </w:rPr>
      </w:pPr>
      <w:r w:rsidRPr="000D2B8F">
        <w:rPr>
          <w:rFonts w:ascii="Arial" w:hAnsi="Arial" w:cs="Arial"/>
          <w:sz w:val="20"/>
          <w:szCs w:val="20"/>
        </w:rPr>
        <w:t>Isaac Njuguna</w:t>
      </w:r>
    </w:p>
    <w:p w:rsidR="00C00884" w:rsidRPr="000D2B8F" w:rsidRDefault="00C00884" w:rsidP="00C00884">
      <w:pPr>
        <w:rPr>
          <w:rFonts w:ascii="Arial" w:hAnsi="Arial" w:cs="Arial"/>
          <w:sz w:val="20"/>
          <w:szCs w:val="20"/>
        </w:rPr>
      </w:pPr>
      <w:r w:rsidRPr="000D2B8F">
        <w:rPr>
          <w:rFonts w:ascii="Arial" w:hAnsi="Arial" w:cs="Arial"/>
          <w:sz w:val="20"/>
          <w:szCs w:val="20"/>
        </w:rPr>
        <w:t>Jacqueline Patterson-Odejimi</w:t>
      </w:r>
    </w:p>
    <w:p w:rsidR="00C00884" w:rsidRPr="000D2B8F" w:rsidRDefault="00C00884" w:rsidP="00C00884">
      <w:pPr>
        <w:rPr>
          <w:rFonts w:ascii="Arial" w:hAnsi="Arial" w:cs="Arial"/>
          <w:sz w:val="20"/>
          <w:szCs w:val="20"/>
        </w:rPr>
      </w:pPr>
      <w:r w:rsidRPr="000D2B8F">
        <w:rPr>
          <w:rFonts w:ascii="Arial" w:hAnsi="Arial" w:cs="Arial"/>
          <w:sz w:val="20"/>
          <w:szCs w:val="20"/>
        </w:rPr>
        <w:t>James Kabugua</w:t>
      </w:r>
    </w:p>
    <w:p w:rsidR="00C00884" w:rsidRPr="000D2B8F" w:rsidRDefault="00C00884" w:rsidP="00C00884">
      <w:pPr>
        <w:rPr>
          <w:rFonts w:ascii="Arial" w:hAnsi="Arial" w:cs="Arial"/>
          <w:sz w:val="20"/>
          <w:szCs w:val="20"/>
        </w:rPr>
      </w:pPr>
      <w:r w:rsidRPr="000D2B8F">
        <w:rPr>
          <w:rFonts w:ascii="Arial" w:hAnsi="Arial" w:cs="Arial"/>
          <w:sz w:val="20"/>
          <w:szCs w:val="20"/>
        </w:rPr>
        <w:t>James Kiruthi</w:t>
      </w:r>
    </w:p>
    <w:p w:rsidR="00C00884" w:rsidRPr="000D2B8F" w:rsidRDefault="00C00884" w:rsidP="00C00884">
      <w:pPr>
        <w:rPr>
          <w:rFonts w:ascii="Arial" w:hAnsi="Arial" w:cs="Arial"/>
          <w:sz w:val="20"/>
          <w:szCs w:val="20"/>
        </w:rPr>
      </w:pPr>
      <w:r w:rsidRPr="000D2B8F">
        <w:rPr>
          <w:rFonts w:ascii="Arial" w:hAnsi="Arial" w:cs="Arial"/>
          <w:sz w:val="20"/>
          <w:szCs w:val="20"/>
        </w:rPr>
        <w:t>James Ndungu</w:t>
      </w:r>
    </w:p>
    <w:p w:rsidR="00C00884" w:rsidRPr="000D2B8F" w:rsidRDefault="00C00884" w:rsidP="00C00884">
      <w:pPr>
        <w:rPr>
          <w:rFonts w:ascii="Arial" w:hAnsi="Arial" w:cs="Arial"/>
          <w:sz w:val="20"/>
          <w:szCs w:val="20"/>
        </w:rPr>
      </w:pPr>
      <w:r w:rsidRPr="000D2B8F">
        <w:rPr>
          <w:rFonts w:ascii="Arial" w:hAnsi="Arial" w:cs="Arial"/>
          <w:sz w:val="20"/>
          <w:szCs w:val="20"/>
        </w:rPr>
        <w:t>Jane Kibunja</w:t>
      </w:r>
    </w:p>
    <w:p w:rsidR="00C00884" w:rsidRPr="000D2B8F" w:rsidRDefault="00C00884" w:rsidP="00C00884">
      <w:pPr>
        <w:rPr>
          <w:rFonts w:ascii="Arial" w:hAnsi="Arial" w:cs="Arial"/>
          <w:sz w:val="20"/>
          <w:szCs w:val="20"/>
        </w:rPr>
      </w:pPr>
      <w:r w:rsidRPr="000D2B8F">
        <w:rPr>
          <w:rFonts w:ascii="Arial" w:hAnsi="Arial" w:cs="Arial"/>
          <w:sz w:val="20"/>
          <w:szCs w:val="20"/>
        </w:rPr>
        <w:t>Janet Yvonne Lee</w:t>
      </w:r>
    </w:p>
    <w:p w:rsidR="00C00884" w:rsidRPr="000D2B8F" w:rsidRDefault="00C00884" w:rsidP="00C00884">
      <w:pPr>
        <w:rPr>
          <w:rFonts w:ascii="Arial" w:hAnsi="Arial" w:cs="Arial"/>
          <w:sz w:val="20"/>
          <w:szCs w:val="20"/>
        </w:rPr>
      </w:pPr>
      <w:r w:rsidRPr="000D2B8F">
        <w:rPr>
          <w:rFonts w:ascii="Arial" w:hAnsi="Arial" w:cs="Arial"/>
          <w:sz w:val="20"/>
          <w:szCs w:val="20"/>
        </w:rPr>
        <w:t>Janissa Wright Schempp</w:t>
      </w:r>
    </w:p>
    <w:p w:rsidR="00C00884" w:rsidRPr="000D2B8F" w:rsidRDefault="00C00884" w:rsidP="00C00884">
      <w:pPr>
        <w:rPr>
          <w:rFonts w:ascii="Arial" w:hAnsi="Arial" w:cs="Arial"/>
          <w:sz w:val="20"/>
          <w:szCs w:val="20"/>
        </w:rPr>
      </w:pPr>
      <w:r w:rsidRPr="000D2B8F">
        <w:rPr>
          <w:rFonts w:ascii="Arial" w:hAnsi="Arial" w:cs="Arial"/>
          <w:sz w:val="20"/>
          <w:szCs w:val="20"/>
        </w:rPr>
        <w:t>Jason Robinson</w:t>
      </w:r>
    </w:p>
    <w:p w:rsidR="00C00884" w:rsidRPr="000D2B8F" w:rsidRDefault="00C00884" w:rsidP="00C00884">
      <w:pPr>
        <w:rPr>
          <w:rFonts w:ascii="Arial" w:hAnsi="Arial" w:cs="Arial"/>
          <w:sz w:val="20"/>
          <w:szCs w:val="20"/>
        </w:rPr>
      </w:pPr>
      <w:r w:rsidRPr="000D2B8F">
        <w:rPr>
          <w:rFonts w:ascii="Arial" w:hAnsi="Arial" w:cs="Arial"/>
          <w:sz w:val="20"/>
          <w:szCs w:val="20"/>
        </w:rPr>
        <w:t>Jayshree Patel</w:t>
      </w:r>
    </w:p>
    <w:p w:rsidR="00C00884" w:rsidRPr="000D2B8F" w:rsidRDefault="00C00884" w:rsidP="00C00884">
      <w:pPr>
        <w:rPr>
          <w:rFonts w:ascii="Arial" w:hAnsi="Arial" w:cs="Arial"/>
          <w:sz w:val="20"/>
          <w:szCs w:val="20"/>
        </w:rPr>
      </w:pPr>
      <w:r w:rsidRPr="000D2B8F">
        <w:rPr>
          <w:rFonts w:ascii="Arial" w:hAnsi="Arial" w:cs="Arial"/>
          <w:sz w:val="20"/>
          <w:szCs w:val="20"/>
        </w:rPr>
        <w:t>Jean Adero</w:t>
      </w:r>
    </w:p>
    <w:p w:rsidR="00C00884" w:rsidRPr="000D2B8F" w:rsidRDefault="00C00884" w:rsidP="00C00884">
      <w:pPr>
        <w:rPr>
          <w:rFonts w:ascii="Arial" w:hAnsi="Arial" w:cs="Arial"/>
          <w:sz w:val="20"/>
          <w:szCs w:val="20"/>
        </w:rPr>
      </w:pPr>
      <w:r w:rsidRPr="000D2B8F">
        <w:rPr>
          <w:rFonts w:ascii="Arial" w:hAnsi="Arial" w:cs="Arial"/>
          <w:sz w:val="20"/>
          <w:szCs w:val="20"/>
        </w:rPr>
        <w:t>Jennifer Munyao</w:t>
      </w:r>
    </w:p>
    <w:p w:rsidR="00C00884" w:rsidRPr="000D2B8F" w:rsidRDefault="00C00884" w:rsidP="00C00884">
      <w:pPr>
        <w:rPr>
          <w:rFonts w:ascii="Arial" w:hAnsi="Arial" w:cs="Arial"/>
          <w:sz w:val="20"/>
          <w:szCs w:val="20"/>
        </w:rPr>
      </w:pPr>
      <w:r w:rsidRPr="000D2B8F">
        <w:rPr>
          <w:rFonts w:ascii="Arial" w:hAnsi="Arial" w:cs="Arial"/>
          <w:sz w:val="20"/>
          <w:szCs w:val="20"/>
        </w:rPr>
        <w:t>Joan Atika</w:t>
      </w:r>
    </w:p>
    <w:p w:rsidR="00C00884" w:rsidRPr="000D2B8F" w:rsidRDefault="00C00884" w:rsidP="00C00884">
      <w:pPr>
        <w:rPr>
          <w:rFonts w:ascii="Arial" w:hAnsi="Arial" w:cs="Arial"/>
          <w:sz w:val="20"/>
          <w:szCs w:val="20"/>
        </w:rPr>
      </w:pPr>
      <w:r w:rsidRPr="000D2B8F">
        <w:rPr>
          <w:rFonts w:ascii="Arial" w:hAnsi="Arial" w:cs="Arial"/>
          <w:sz w:val="20"/>
          <w:szCs w:val="20"/>
        </w:rPr>
        <w:t>John Ngigi</w:t>
      </w:r>
    </w:p>
    <w:p w:rsidR="00C00884" w:rsidRPr="000D2B8F" w:rsidRDefault="00C00884" w:rsidP="00C00884">
      <w:pPr>
        <w:rPr>
          <w:rFonts w:ascii="Arial" w:hAnsi="Arial" w:cs="Arial"/>
          <w:sz w:val="20"/>
          <w:szCs w:val="20"/>
        </w:rPr>
      </w:pPr>
      <w:r w:rsidRPr="000D2B8F">
        <w:rPr>
          <w:rFonts w:ascii="Arial" w:hAnsi="Arial" w:cs="Arial"/>
          <w:sz w:val="20"/>
          <w:szCs w:val="20"/>
        </w:rPr>
        <w:t>John Rich</w:t>
      </w:r>
    </w:p>
    <w:p w:rsidR="00C00884" w:rsidRPr="000D2B8F" w:rsidRDefault="00C00884" w:rsidP="00C00884">
      <w:pPr>
        <w:rPr>
          <w:rFonts w:ascii="Arial" w:hAnsi="Arial" w:cs="Arial"/>
          <w:sz w:val="20"/>
          <w:szCs w:val="20"/>
        </w:rPr>
      </w:pPr>
      <w:r w:rsidRPr="000D2B8F">
        <w:rPr>
          <w:rFonts w:ascii="Arial" w:hAnsi="Arial" w:cs="Arial"/>
          <w:sz w:val="20"/>
          <w:szCs w:val="20"/>
        </w:rPr>
        <w:t>John Samuel</w:t>
      </w:r>
    </w:p>
    <w:p w:rsidR="00C00884" w:rsidRPr="000D2B8F" w:rsidRDefault="00C00884" w:rsidP="00C00884">
      <w:pPr>
        <w:rPr>
          <w:rFonts w:ascii="Arial" w:hAnsi="Arial" w:cs="Arial"/>
          <w:sz w:val="20"/>
          <w:szCs w:val="20"/>
        </w:rPr>
      </w:pPr>
      <w:r w:rsidRPr="000D2B8F">
        <w:rPr>
          <w:rFonts w:ascii="Arial" w:hAnsi="Arial" w:cs="Arial"/>
          <w:sz w:val="20"/>
          <w:szCs w:val="20"/>
        </w:rPr>
        <w:t>Joseph Wakaria</w:t>
      </w:r>
    </w:p>
    <w:p w:rsidR="00C00884" w:rsidRPr="000D2B8F" w:rsidRDefault="00C00884" w:rsidP="00C00884">
      <w:pPr>
        <w:rPr>
          <w:rFonts w:ascii="Arial" w:hAnsi="Arial" w:cs="Arial"/>
          <w:sz w:val="20"/>
          <w:szCs w:val="20"/>
        </w:rPr>
      </w:pPr>
      <w:r w:rsidRPr="000D2B8F">
        <w:rPr>
          <w:rFonts w:ascii="Arial" w:hAnsi="Arial" w:cs="Arial"/>
          <w:sz w:val="20"/>
          <w:szCs w:val="20"/>
        </w:rPr>
        <w:t>Joshua Richmond</w:t>
      </w:r>
    </w:p>
    <w:p w:rsidR="00C00884" w:rsidRPr="000D2B8F" w:rsidRDefault="00C00884" w:rsidP="00C00884">
      <w:pPr>
        <w:rPr>
          <w:rFonts w:ascii="Arial" w:hAnsi="Arial" w:cs="Arial"/>
          <w:sz w:val="20"/>
          <w:szCs w:val="20"/>
        </w:rPr>
      </w:pPr>
      <w:r w:rsidRPr="000D2B8F">
        <w:rPr>
          <w:rFonts w:ascii="Arial" w:hAnsi="Arial" w:cs="Arial"/>
          <w:sz w:val="20"/>
          <w:szCs w:val="20"/>
        </w:rPr>
        <w:t>Juan Aponte</w:t>
      </w:r>
    </w:p>
    <w:p w:rsidR="00C00884" w:rsidRPr="000D2B8F" w:rsidRDefault="00C00884" w:rsidP="00C00884">
      <w:pPr>
        <w:rPr>
          <w:rFonts w:ascii="Arial" w:hAnsi="Arial" w:cs="Arial"/>
          <w:sz w:val="20"/>
          <w:szCs w:val="20"/>
        </w:rPr>
      </w:pPr>
      <w:r w:rsidRPr="000D2B8F">
        <w:rPr>
          <w:rFonts w:ascii="Arial" w:hAnsi="Arial" w:cs="Arial"/>
          <w:sz w:val="20"/>
          <w:szCs w:val="20"/>
        </w:rPr>
        <w:t>Judith Egbe</w:t>
      </w:r>
    </w:p>
    <w:p w:rsidR="00C00884" w:rsidRPr="000D2B8F" w:rsidRDefault="00C00884" w:rsidP="00C00884">
      <w:pPr>
        <w:rPr>
          <w:rFonts w:ascii="Arial" w:hAnsi="Arial" w:cs="Arial"/>
          <w:sz w:val="20"/>
          <w:szCs w:val="20"/>
        </w:rPr>
      </w:pPr>
      <w:r w:rsidRPr="000D2B8F">
        <w:rPr>
          <w:rFonts w:ascii="Arial" w:hAnsi="Arial" w:cs="Arial"/>
          <w:sz w:val="20"/>
          <w:szCs w:val="20"/>
        </w:rPr>
        <w:t>Julius Gaitho</w:t>
      </w:r>
    </w:p>
    <w:p w:rsidR="00C00884" w:rsidRPr="000D2B8F" w:rsidRDefault="00C00884" w:rsidP="00C00884">
      <w:pPr>
        <w:rPr>
          <w:rFonts w:ascii="Arial" w:hAnsi="Arial" w:cs="Arial"/>
          <w:sz w:val="20"/>
          <w:szCs w:val="20"/>
        </w:rPr>
      </w:pPr>
      <w:r w:rsidRPr="000D2B8F">
        <w:rPr>
          <w:rFonts w:ascii="Arial" w:hAnsi="Arial" w:cs="Arial"/>
          <w:sz w:val="20"/>
          <w:szCs w:val="20"/>
        </w:rPr>
        <w:t>June Bore</w:t>
      </w:r>
    </w:p>
    <w:p w:rsidR="00C00884" w:rsidRPr="000D2B8F" w:rsidRDefault="00C00884" w:rsidP="00C00884">
      <w:pPr>
        <w:rPr>
          <w:rFonts w:ascii="Arial" w:hAnsi="Arial" w:cs="Arial"/>
          <w:sz w:val="20"/>
          <w:szCs w:val="20"/>
        </w:rPr>
      </w:pPr>
      <w:r w:rsidRPr="000D2B8F">
        <w:rPr>
          <w:rFonts w:ascii="Arial" w:hAnsi="Arial" w:cs="Arial"/>
          <w:sz w:val="20"/>
          <w:szCs w:val="20"/>
        </w:rPr>
        <w:t>Kendrick Cargo</w:t>
      </w:r>
    </w:p>
    <w:p w:rsidR="00C00884" w:rsidRPr="000D2B8F" w:rsidRDefault="00C00884" w:rsidP="00C00884">
      <w:pPr>
        <w:rPr>
          <w:rFonts w:ascii="Arial" w:hAnsi="Arial" w:cs="Arial"/>
          <w:sz w:val="20"/>
          <w:szCs w:val="20"/>
        </w:rPr>
      </w:pPr>
      <w:r w:rsidRPr="000D2B8F">
        <w:rPr>
          <w:rFonts w:ascii="Arial" w:hAnsi="Arial" w:cs="Arial"/>
          <w:sz w:val="20"/>
          <w:szCs w:val="20"/>
        </w:rPr>
        <w:t>Kevin Mugo</w:t>
      </w:r>
    </w:p>
    <w:p w:rsidR="00C00884" w:rsidRPr="000D2B8F" w:rsidRDefault="00C00884" w:rsidP="00C00884">
      <w:pPr>
        <w:rPr>
          <w:rFonts w:ascii="Arial" w:hAnsi="Arial" w:cs="Arial"/>
          <w:sz w:val="20"/>
          <w:szCs w:val="20"/>
        </w:rPr>
      </w:pPr>
      <w:r w:rsidRPr="000D2B8F">
        <w:rPr>
          <w:rFonts w:ascii="Arial" w:hAnsi="Arial" w:cs="Arial"/>
          <w:sz w:val="20"/>
          <w:szCs w:val="20"/>
        </w:rPr>
        <w:t>Kimberley Johnson</w:t>
      </w:r>
    </w:p>
    <w:p w:rsidR="00C00884" w:rsidRPr="000D2B8F" w:rsidRDefault="00C00884" w:rsidP="00C00884">
      <w:pPr>
        <w:rPr>
          <w:rFonts w:ascii="Arial" w:hAnsi="Arial" w:cs="Arial"/>
          <w:sz w:val="20"/>
          <w:szCs w:val="20"/>
        </w:rPr>
      </w:pPr>
      <w:r w:rsidRPr="000D2B8F">
        <w:rPr>
          <w:rFonts w:ascii="Arial" w:hAnsi="Arial" w:cs="Arial"/>
          <w:sz w:val="20"/>
          <w:szCs w:val="20"/>
        </w:rPr>
        <w:t>Krishna P. Evuru</w:t>
      </w:r>
    </w:p>
    <w:p w:rsidR="00C00884" w:rsidRPr="000D2B8F" w:rsidRDefault="00C00884" w:rsidP="00C00884">
      <w:pPr>
        <w:rPr>
          <w:rFonts w:ascii="Arial" w:hAnsi="Arial" w:cs="Arial"/>
          <w:sz w:val="20"/>
          <w:szCs w:val="20"/>
        </w:rPr>
      </w:pPr>
      <w:r w:rsidRPr="000D2B8F">
        <w:rPr>
          <w:rFonts w:ascii="Arial" w:hAnsi="Arial" w:cs="Arial"/>
          <w:sz w:val="20"/>
          <w:szCs w:val="20"/>
        </w:rPr>
        <w:t>Lane Grayson</w:t>
      </w:r>
    </w:p>
    <w:p w:rsidR="00C00884" w:rsidRPr="000D2B8F" w:rsidRDefault="00C00884" w:rsidP="00C00884">
      <w:pPr>
        <w:rPr>
          <w:rFonts w:ascii="Arial" w:hAnsi="Arial" w:cs="Arial"/>
          <w:sz w:val="20"/>
          <w:szCs w:val="20"/>
        </w:rPr>
      </w:pPr>
      <w:r w:rsidRPr="000D2B8F">
        <w:rPr>
          <w:rFonts w:ascii="Arial" w:hAnsi="Arial" w:cs="Arial"/>
          <w:sz w:val="20"/>
          <w:szCs w:val="20"/>
        </w:rPr>
        <w:t>Larry Hinkle</w:t>
      </w:r>
    </w:p>
    <w:p w:rsidR="00C00884" w:rsidRPr="000D2B8F" w:rsidRDefault="00C00884" w:rsidP="00C00884">
      <w:pPr>
        <w:rPr>
          <w:rFonts w:ascii="Arial" w:hAnsi="Arial" w:cs="Arial"/>
          <w:sz w:val="20"/>
          <w:szCs w:val="20"/>
        </w:rPr>
      </w:pPr>
      <w:r w:rsidRPr="000D2B8F">
        <w:rPr>
          <w:rFonts w:ascii="Arial" w:hAnsi="Arial" w:cs="Arial"/>
          <w:sz w:val="20"/>
          <w:szCs w:val="20"/>
        </w:rPr>
        <w:t>Leah Kamau</w:t>
      </w:r>
    </w:p>
    <w:p w:rsidR="00C00884" w:rsidRPr="000D2B8F" w:rsidRDefault="00C00884" w:rsidP="00C00884">
      <w:pPr>
        <w:rPr>
          <w:rFonts w:ascii="Arial" w:hAnsi="Arial" w:cs="Arial"/>
          <w:sz w:val="20"/>
          <w:szCs w:val="20"/>
        </w:rPr>
      </w:pPr>
      <w:r w:rsidRPr="000D2B8F">
        <w:rPr>
          <w:rFonts w:ascii="Arial" w:hAnsi="Arial" w:cs="Arial"/>
          <w:sz w:val="20"/>
          <w:szCs w:val="20"/>
        </w:rPr>
        <w:t>Liz Mwambu</w:t>
      </w:r>
    </w:p>
    <w:p w:rsidR="00C00884" w:rsidRPr="000D2B8F" w:rsidRDefault="00C00884" w:rsidP="00C00884">
      <w:pPr>
        <w:rPr>
          <w:rFonts w:ascii="Arial" w:hAnsi="Arial" w:cs="Arial"/>
          <w:sz w:val="20"/>
          <w:szCs w:val="20"/>
        </w:rPr>
      </w:pPr>
      <w:r w:rsidRPr="000D2B8F">
        <w:rPr>
          <w:rFonts w:ascii="Arial" w:hAnsi="Arial" w:cs="Arial"/>
          <w:sz w:val="20"/>
          <w:szCs w:val="20"/>
        </w:rPr>
        <w:t>Lyn Powell</w:t>
      </w:r>
    </w:p>
    <w:p w:rsidR="00C00884" w:rsidRPr="000D2B8F" w:rsidRDefault="00C00884" w:rsidP="00C00884">
      <w:pPr>
        <w:rPr>
          <w:rFonts w:ascii="Arial" w:hAnsi="Arial" w:cs="Arial"/>
          <w:sz w:val="20"/>
          <w:szCs w:val="20"/>
        </w:rPr>
      </w:pPr>
      <w:r w:rsidRPr="000D2B8F">
        <w:rPr>
          <w:rFonts w:ascii="Arial" w:hAnsi="Arial" w:cs="Arial"/>
          <w:sz w:val="20"/>
          <w:szCs w:val="20"/>
        </w:rPr>
        <w:t>Macharia Mwangi</w:t>
      </w:r>
    </w:p>
    <w:p w:rsidR="00C00884" w:rsidRPr="000D2B8F" w:rsidRDefault="00C00884" w:rsidP="00C00884">
      <w:pPr>
        <w:rPr>
          <w:rFonts w:ascii="Arial" w:hAnsi="Arial" w:cs="Arial"/>
          <w:sz w:val="20"/>
          <w:szCs w:val="20"/>
        </w:rPr>
      </w:pPr>
      <w:r w:rsidRPr="000D2B8F">
        <w:rPr>
          <w:rFonts w:ascii="Arial" w:hAnsi="Arial" w:cs="Arial"/>
          <w:sz w:val="20"/>
          <w:szCs w:val="20"/>
        </w:rPr>
        <w:t>Margaret Wahzeeda</w:t>
      </w:r>
    </w:p>
    <w:p w:rsidR="00C00884" w:rsidRPr="000D2B8F" w:rsidRDefault="00C00884" w:rsidP="00C00884">
      <w:pPr>
        <w:rPr>
          <w:rFonts w:ascii="Arial" w:hAnsi="Arial" w:cs="Arial"/>
          <w:sz w:val="20"/>
          <w:szCs w:val="20"/>
        </w:rPr>
      </w:pPr>
      <w:r w:rsidRPr="000D2B8F">
        <w:rPr>
          <w:rFonts w:ascii="Arial" w:hAnsi="Arial" w:cs="Arial"/>
          <w:sz w:val="20"/>
          <w:szCs w:val="20"/>
        </w:rPr>
        <w:t>Maria Reina</w:t>
      </w:r>
    </w:p>
    <w:p w:rsidR="00C00884" w:rsidRPr="000D2B8F" w:rsidRDefault="00C00884" w:rsidP="00C00884">
      <w:pPr>
        <w:rPr>
          <w:rFonts w:ascii="Arial" w:hAnsi="Arial" w:cs="Arial"/>
          <w:sz w:val="20"/>
          <w:szCs w:val="20"/>
        </w:rPr>
      </w:pPr>
      <w:r w:rsidRPr="000D2B8F">
        <w:rPr>
          <w:rFonts w:ascii="Arial" w:hAnsi="Arial" w:cs="Arial"/>
          <w:sz w:val="20"/>
          <w:szCs w:val="20"/>
        </w:rPr>
        <w:t>Mark Gloor</w:t>
      </w:r>
    </w:p>
    <w:p w:rsidR="00C00884" w:rsidRPr="000D2B8F" w:rsidRDefault="00C00884" w:rsidP="00C00884">
      <w:pPr>
        <w:rPr>
          <w:rFonts w:ascii="Arial" w:hAnsi="Arial" w:cs="Arial"/>
          <w:sz w:val="20"/>
          <w:szCs w:val="20"/>
        </w:rPr>
      </w:pPr>
      <w:r w:rsidRPr="000D2B8F">
        <w:rPr>
          <w:rFonts w:ascii="Arial" w:hAnsi="Arial" w:cs="Arial"/>
          <w:sz w:val="20"/>
          <w:szCs w:val="20"/>
        </w:rPr>
        <w:t>Mark Zwolak</w:t>
      </w:r>
    </w:p>
    <w:p w:rsidR="00C00884" w:rsidRPr="000D2B8F" w:rsidRDefault="00C00884" w:rsidP="00C00884">
      <w:pPr>
        <w:rPr>
          <w:rFonts w:ascii="Arial" w:hAnsi="Arial" w:cs="Arial"/>
          <w:sz w:val="20"/>
          <w:szCs w:val="20"/>
        </w:rPr>
      </w:pPr>
      <w:r w:rsidRPr="000D2B8F">
        <w:rPr>
          <w:rFonts w:ascii="Arial" w:hAnsi="Arial" w:cs="Arial"/>
          <w:sz w:val="20"/>
          <w:szCs w:val="20"/>
        </w:rPr>
        <w:t>Marlene Loehlein</w:t>
      </w:r>
    </w:p>
    <w:p w:rsidR="00C00884" w:rsidRPr="000D2B8F" w:rsidRDefault="00C00884" w:rsidP="00C00884">
      <w:pPr>
        <w:rPr>
          <w:rFonts w:ascii="Arial" w:hAnsi="Arial" w:cs="Arial"/>
          <w:sz w:val="20"/>
          <w:szCs w:val="20"/>
        </w:rPr>
      </w:pPr>
      <w:r w:rsidRPr="000D2B8F">
        <w:rPr>
          <w:rFonts w:ascii="Arial" w:hAnsi="Arial" w:cs="Arial"/>
          <w:sz w:val="20"/>
          <w:szCs w:val="20"/>
        </w:rPr>
        <w:t>Mary Kingatua</w:t>
      </w:r>
    </w:p>
    <w:p w:rsidR="00C00884" w:rsidRPr="000D2B8F" w:rsidRDefault="00C00884" w:rsidP="00C00884">
      <w:pPr>
        <w:rPr>
          <w:rFonts w:ascii="Arial" w:hAnsi="Arial" w:cs="Arial"/>
          <w:sz w:val="20"/>
          <w:szCs w:val="20"/>
        </w:rPr>
      </w:pPr>
      <w:r w:rsidRPr="000D2B8F">
        <w:rPr>
          <w:rFonts w:ascii="Arial" w:hAnsi="Arial" w:cs="Arial"/>
          <w:sz w:val="20"/>
          <w:szCs w:val="20"/>
        </w:rPr>
        <w:t>Mary Ndumia</w:t>
      </w:r>
    </w:p>
    <w:p w:rsidR="00C00884" w:rsidRPr="000D2B8F" w:rsidRDefault="00C00884" w:rsidP="00C00884">
      <w:pPr>
        <w:rPr>
          <w:rFonts w:ascii="Arial" w:hAnsi="Arial" w:cs="Arial"/>
          <w:sz w:val="20"/>
          <w:szCs w:val="20"/>
        </w:rPr>
      </w:pPr>
      <w:r w:rsidRPr="000D2B8F">
        <w:rPr>
          <w:rFonts w:ascii="Arial" w:hAnsi="Arial" w:cs="Arial"/>
          <w:sz w:val="20"/>
          <w:szCs w:val="20"/>
        </w:rPr>
        <w:t>Mary Powell</w:t>
      </w:r>
    </w:p>
    <w:p w:rsidR="00C00884" w:rsidRPr="000D2B8F" w:rsidRDefault="00C00884" w:rsidP="00C00884">
      <w:pPr>
        <w:rPr>
          <w:rFonts w:ascii="Arial" w:hAnsi="Arial" w:cs="Arial"/>
          <w:sz w:val="20"/>
          <w:szCs w:val="20"/>
        </w:rPr>
      </w:pPr>
      <w:r w:rsidRPr="000D2B8F">
        <w:rPr>
          <w:rFonts w:ascii="Arial" w:hAnsi="Arial" w:cs="Arial"/>
          <w:sz w:val="20"/>
          <w:szCs w:val="20"/>
        </w:rPr>
        <w:t>Maureen Nguli</w:t>
      </w:r>
    </w:p>
    <w:p w:rsidR="00C00884" w:rsidRPr="000D2B8F" w:rsidRDefault="00C00884" w:rsidP="00C00884">
      <w:pPr>
        <w:rPr>
          <w:rFonts w:ascii="Arial" w:hAnsi="Arial" w:cs="Arial"/>
          <w:sz w:val="20"/>
          <w:szCs w:val="20"/>
        </w:rPr>
      </w:pPr>
      <w:r w:rsidRPr="000D2B8F">
        <w:rPr>
          <w:rFonts w:ascii="Arial" w:hAnsi="Arial" w:cs="Arial"/>
          <w:sz w:val="20"/>
          <w:szCs w:val="20"/>
        </w:rPr>
        <w:t>Mercy Mutua</w:t>
      </w:r>
    </w:p>
    <w:p w:rsidR="00C00884" w:rsidRPr="000D2B8F" w:rsidRDefault="00C00884" w:rsidP="00C00884">
      <w:pPr>
        <w:rPr>
          <w:rFonts w:ascii="Arial" w:hAnsi="Arial" w:cs="Arial"/>
          <w:sz w:val="20"/>
          <w:szCs w:val="20"/>
        </w:rPr>
      </w:pPr>
      <w:r w:rsidRPr="000D2B8F">
        <w:rPr>
          <w:rFonts w:ascii="Arial" w:hAnsi="Arial" w:cs="Arial"/>
          <w:sz w:val="20"/>
          <w:szCs w:val="20"/>
        </w:rPr>
        <w:t>Mildred Orwenyo</w:t>
      </w:r>
    </w:p>
    <w:p w:rsidR="00C00884" w:rsidRPr="000D2B8F" w:rsidRDefault="00C00884" w:rsidP="00C00884">
      <w:pPr>
        <w:rPr>
          <w:rFonts w:ascii="Arial" w:hAnsi="Arial" w:cs="Arial"/>
          <w:sz w:val="20"/>
          <w:szCs w:val="20"/>
        </w:rPr>
      </w:pPr>
      <w:r w:rsidRPr="000D2B8F">
        <w:rPr>
          <w:rFonts w:ascii="Arial" w:hAnsi="Arial" w:cs="Arial"/>
          <w:sz w:val="20"/>
          <w:szCs w:val="20"/>
        </w:rPr>
        <w:t>Mimi Tsegaye</w:t>
      </w:r>
    </w:p>
    <w:p w:rsidR="00C00884" w:rsidRPr="000D2B8F" w:rsidRDefault="00C00884" w:rsidP="00C00884">
      <w:pPr>
        <w:rPr>
          <w:rFonts w:ascii="Arial" w:hAnsi="Arial" w:cs="Arial"/>
          <w:sz w:val="20"/>
          <w:szCs w:val="20"/>
        </w:rPr>
      </w:pPr>
      <w:r w:rsidRPr="000D2B8F">
        <w:rPr>
          <w:rFonts w:ascii="Arial" w:hAnsi="Arial" w:cs="Arial"/>
          <w:sz w:val="20"/>
          <w:szCs w:val="20"/>
        </w:rPr>
        <w:t>Molapo Kgabo</w:t>
      </w:r>
    </w:p>
    <w:p w:rsidR="00C00884" w:rsidRPr="000D2B8F" w:rsidRDefault="00C00884" w:rsidP="00C00884">
      <w:pPr>
        <w:rPr>
          <w:rFonts w:ascii="Arial" w:hAnsi="Arial" w:cs="Arial"/>
          <w:sz w:val="20"/>
          <w:szCs w:val="20"/>
        </w:rPr>
      </w:pPr>
      <w:r w:rsidRPr="000D2B8F">
        <w:rPr>
          <w:rFonts w:ascii="Arial" w:hAnsi="Arial" w:cs="Arial"/>
          <w:sz w:val="20"/>
          <w:szCs w:val="20"/>
        </w:rPr>
        <w:t>Monica McNeill</w:t>
      </w:r>
    </w:p>
    <w:p w:rsidR="00C00884" w:rsidRPr="000D2B8F" w:rsidRDefault="00C00884" w:rsidP="00C00884">
      <w:pPr>
        <w:rPr>
          <w:rFonts w:ascii="Arial" w:hAnsi="Arial" w:cs="Arial"/>
          <w:sz w:val="20"/>
          <w:szCs w:val="20"/>
        </w:rPr>
      </w:pPr>
      <w:r w:rsidRPr="000D2B8F">
        <w:rPr>
          <w:rFonts w:ascii="Arial" w:hAnsi="Arial" w:cs="Arial"/>
          <w:sz w:val="20"/>
          <w:szCs w:val="20"/>
        </w:rPr>
        <w:t>Monica Muchemi</w:t>
      </w:r>
    </w:p>
    <w:p w:rsidR="00C00884" w:rsidRPr="000D2B8F" w:rsidRDefault="00C00884" w:rsidP="00C00884">
      <w:pPr>
        <w:rPr>
          <w:rFonts w:ascii="Arial" w:hAnsi="Arial" w:cs="Arial"/>
          <w:sz w:val="20"/>
          <w:szCs w:val="20"/>
        </w:rPr>
      </w:pPr>
      <w:r w:rsidRPr="000D2B8F">
        <w:rPr>
          <w:rFonts w:ascii="Arial" w:hAnsi="Arial" w:cs="Arial"/>
          <w:sz w:val="20"/>
          <w:szCs w:val="20"/>
        </w:rPr>
        <w:t>Mundia Kahiga</w:t>
      </w:r>
    </w:p>
    <w:p w:rsidR="00C00884" w:rsidRPr="000D2B8F" w:rsidRDefault="00C00884" w:rsidP="00C00884">
      <w:pPr>
        <w:rPr>
          <w:rFonts w:ascii="Arial" w:hAnsi="Arial" w:cs="Arial"/>
          <w:sz w:val="20"/>
          <w:szCs w:val="20"/>
        </w:rPr>
      </w:pPr>
      <w:r w:rsidRPr="000D2B8F">
        <w:rPr>
          <w:rFonts w:ascii="Arial" w:hAnsi="Arial" w:cs="Arial"/>
          <w:sz w:val="20"/>
          <w:szCs w:val="20"/>
        </w:rPr>
        <w:t>Muthoni Wanyeki</w:t>
      </w:r>
    </w:p>
    <w:p w:rsidR="00C00884" w:rsidRPr="000D2B8F" w:rsidRDefault="00C00884" w:rsidP="00C00884">
      <w:pPr>
        <w:rPr>
          <w:rFonts w:ascii="Arial" w:hAnsi="Arial" w:cs="Arial"/>
          <w:sz w:val="20"/>
          <w:szCs w:val="20"/>
        </w:rPr>
      </w:pPr>
      <w:r w:rsidRPr="000D2B8F">
        <w:rPr>
          <w:rFonts w:ascii="Arial" w:hAnsi="Arial" w:cs="Arial"/>
          <w:sz w:val="20"/>
          <w:szCs w:val="20"/>
        </w:rPr>
        <w:t>Nancy Karobia</w:t>
      </w:r>
    </w:p>
    <w:p w:rsidR="00C00884" w:rsidRPr="000D2B8F" w:rsidRDefault="00C00884" w:rsidP="00C00884">
      <w:pPr>
        <w:rPr>
          <w:rFonts w:ascii="Arial" w:hAnsi="Arial" w:cs="Arial"/>
          <w:sz w:val="20"/>
          <w:szCs w:val="20"/>
        </w:rPr>
      </w:pPr>
      <w:r w:rsidRPr="000D2B8F">
        <w:rPr>
          <w:rFonts w:ascii="Arial" w:hAnsi="Arial" w:cs="Arial"/>
          <w:sz w:val="20"/>
          <w:szCs w:val="20"/>
        </w:rPr>
        <w:t>Naomi Lucci</w:t>
      </w:r>
    </w:p>
    <w:p w:rsidR="00C00884" w:rsidRPr="000D2B8F" w:rsidRDefault="00C00884" w:rsidP="00C00884">
      <w:pPr>
        <w:rPr>
          <w:rFonts w:ascii="Arial" w:hAnsi="Arial" w:cs="Arial"/>
          <w:sz w:val="20"/>
          <w:szCs w:val="20"/>
        </w:rPr>
      </w:pPr>
      <w:r w:rsidRPr="000D2B8F">
        <w:rPr>
          <w:rFonts w:ascii="Arial" w:hAnsi="Arial" w:cs="Arial"/>
          <w:sz w:val="20"/>
          <w:szCs w:val="20"/>
        </w:rPr>
        <w:t>Ndinda Ngewa</w:t>
      </w:r>
    </w:p>
    <w:p w:rsidR="00C00884" w:rsidRPr="000D2B8F" w:rsidRDefault="00C00884" w:rsidP="00C00884">
      <w:pPr>
        <w:rPr>
          <w:rFonts w:ascii="Arial" w:hAnsi="Arial" w:cs="Arial"/>
          <w:sz w:val="20"/>
          <w:szCs w:val="20"/>
        </w:rPr>
      </w:pPr>
      <w:r w:rsidRPr="000D2B8F">
        <w:rPr>
          <w:rFonts w:ascii="Arial" w:hAnsi="Arial" w:cs="Arial"/>
          <w:sz w:val="20"/>
          <w:szCs w:val="20"/>
        </w:rPr>
        <w:t xml:space="preserve">Neha, Arora </w:t>
      </w:r>
    </w:p>
    <w:p w:rsidR="00C00884" w:rsidRPr="000D2B8F" w:rsidRDefault="00C00884" w:rsidP="00C00884">
      <w:pPr>
        <w:rPr>
          <w:rFonts w:ascii="Arial" w:hAnsi="Arial" w:cs="Arial"/>
          <w:sz w:val="20"/>
          <w:szCs w:val="20"/>
        </w:rPr>
      </w:pPr>
      <w:r w:rsidRPr="000D2B8F">
        <w:rPr>
          <w:rFonts w:ascii="Arial" w:hAnsi="Arial" w:cs="Arial"/>
          <w:sz w:val="20"/>
          <w:szCs w:val="20"/>
        </w:rPr>
        <w:t>Njoki Kairu</w:t>
      </w:r>
    </w:p>
    <w:p w:rsidR="00C00884" w:rsidRPr="000D2B8F" w:rsidRDefault="00C00884" w:rsidP="00C00884">
      <w:pPr>
        <w:rPr>
          <w:rFonts w:ascii="Arial" w:hAnsi="Arial" w:cs="Arial"/>
          <w:sz w:val="20"/>
          <w:szCs w:val="20"/>
        </w:rPr>
      </w:pPr>
      <w:r w:rsidRPr="000D2B8F">
        <w:rPr>
          <w:rFonts w:ascii="Arial" w:hAnsi="Arial" w:cs="Arial"/>
          <w:sz w:val="20"/>
          <w:szCs w:val="20"/>
        </w:rPr>
        <w:t>Oscar Parra</w:t>
      </w:r>
    </w:p>
    <w:p w:rsidR="00C00884" w:rsidRPr="000D2B8F" w:rsidRDefault="00C00884" w:rsidP="00C00884">
      <w:pPr>
        <w:rPr>
          <w:rFonts w:ascii="Arial" w:hAnsi="Arial" w:cs="Arial"/>
          <w:sz w:val="20"/>
          <w:szCs w:val="20"/>
        </w:rPr>
      </w:pPr>
      <w:r w:rsidRPr="000D2B8F">
        <w:rPr>
          <w:rFonts w:ascii="Arial" w:hAnsi="Arial" w:cs="Arial"/>
          <w:sz w:val="20"/>
          <w:szCs w:val="20"/>
        </w:rPr>
        <w:t>Pamela Sanders</w:t>
      </w:r>
    </w:p>
    <w:p w:rsidR="00C00884" w:rsidRPr="000D2B8F" w:rsidRDefault="00C00884" w:rsidP="00C00884">
      <w:pPr>
        <w:rPr>
          <w:rFonts w:ascii="Arial" w:hAnsi="Arial" w:cs="Arial"/>
          <w:sz w:val="20"/>
          <w:szCs w:val="20"/>
        </w:rPr>
      </w:pPr>
      <w:r w:rsidRPr="000D2B8F">
        <w:rPr>
          <w:rFonts w:ascii="Arial" w:hAnsi="Arial" w:cs="Arial"/>
          <w:sz w:val="20"/>
          <w:szCs w:val="20"/>
        </w:rPr>
        <w:t>Paton George</w:t>
      </w:r>
    </w:p>
    <w:p w:rsidR="00C00884" w:rsidRPr="000D2B8F" w:rsidRDefault="00C00884" w:rsidP="00C00884">
      <w:pPr>
        <w:rPr>
          <w:rFonts w:ascii="Arial" w:hAnsi="Arial" w:cs="Arial"/>
          <w:sz w:val="20"/>
          <w:szCs w:val="20"/>
        </w:rPr>
      </w:pPr>
      <w:r w:rsidRPr="000D2B8F">
        <w:rPr>
          <w:rFonts w:ascii="Arial" w:hAnsi="Arial" w:cs="Arial"/>
          <w:sz w:val="20"/>
          <w:szCs w:val="20"/>
        </w:rPr>
        <w:t>Patrick Brodus</w:t>
      </w:r>
    </w:p>
    <w:p w:rsidR="00C00884" w:rsidRPr="000D2B8F" w:rsidRDefault="00C00884" w:rsidP="00C00884">
      <w:pPr>
        <w:rPr>
          <w:rFonts w:ascii="Arial" w:hAnsi="Arial" w:cs="Arial"/>
          <w:sz w:val="20"/>
          <w:szCs w:val="20"/>
        </w:rPr>
      </w:pPr>
      <w:r w:rsidRPr="000D2B8F">
        <w:rPr>
          <w:rFonts w:ascii="Arial" w:hAnsi="Arial" w:cs="Arial"/>
          <w:sz w:val="20"/>
          <w:szCs w:val="20"/>
        </w:rPr>
        <w:t>Patrick Githuku</w:t>
      </w:r>
    </w:p>
    <w:p w:rsidR="00C00884" w:rsidRPr="000D2B8F" w:rsidRDefault="00C00884" w:rsidP="00C00884">
      <w:pPr>
        <w:rPr>
          <w:rFonts w:ascii="Arial" w:hAnsi="Arial" w:cs="Arial"/>
          <w:sz w:val="20"/>
          <w:szCs w:val="20"/>
        </w:rPr>
      </w:pPr>
      <w:r w:rsidRPr="000D2B8F">
        <w:rPr>
          <w:rFonts w:ascii="Arial" w:hAnsi="Arial" w:cs="Arial"/>
          <w:sz w:val="20"/>
          <w:szCs w:val="20"/>
        </w:rPr>
        <w:t>Paul Macharia</w:t>
      </w:r>
    </w:p>
    <w:p w:rsidR="00C00884" w:rsidRPr="000D2B8F" w:rsidRDefault="00C00884" w:rsidP="00C00884">
      <w:pPr>
        <w:rPr>
          <w:rFonts w:ascii="Arial" w:hAnsi="Arial" w:cs="Arial"/>
          <w:sz w:val="20"/>
          <w:szCs w:val="20"/>
        </w:rPr>
      </w:pPr>
      <w:r w:rsidRPr="000D2B8F">
        <w:rPr>
          <w:rFonts w:ascii="Arial" w:hAnsi="Arial" w:cs="Arial"/>
          <w:sz w:val="20"/>
          <w:szCs w:val="20"/>
        </w:rPr>
        <w:t>Paul Matsu</w:t>
      </w:r>
    </w:p>
    <w:p w:rsidR="00C00884" w:rsidRPr="000D2B8F" w:rsidRDefault="00C00884" w:rsidP="00C00884">
      <w:pPr>
        <w:rPr>
          <w:rFonts w:ascii="Arial" w:hAnsi="Arial" w:cs="Arial"/>
          <w:sz w:val="20"/>
          <w:szCs w:val="20"/>
        </w:rPr>
      </w:pPr>
      <w:r w:rsidRPr="000D2B8F">
        <w:rPr>
          <w:rFonts w:ascii="Arial" w:hAnsi="Arial" w:cs="Arial"/>
          <w:sz w:val="20"/>
          <w:szCs w:val="20"/>
        </w:rPr>
        <w:t>Paul Wainaina</w:t>
      </w:r>
    </w:p>
    <w:p w:rsidR="00C00884" w:rsidRPr="000D2B8F" w:rsidRDefault="00C00884" w:rsidP="00C00884">
      <w:pPr>
        <w:rPr>
          <w:rFonts w:ascii="Arial" w:hAnsi="Arial" w:cs="Arial"/>
          <w:sz w:val="20"/>
          <w:szCs w:val="20"/>
        </w:rPr>
      </w:pPr>
      <w:r w:rsidRPr="000D2B8F">
        <w:rPr>
          <w:rFonts w:ascii="Arial" w:hAnsi="Arial" w:cs="Arial"/>
          <w:sz w:val="20"/>
          <w:szCs w:val="20"/>
        </w:rPr>
        <w:t>Penny Macharia</w:t>
      </w:r>
    </w:p>
    <w:p w:rsidR="00C00884" w:rsidRPr="000D2B8F" w:rsidRDefault="00C00884" w:rsidP="00C00884">
      <w:pPr>
        <w:rPr>
          <w:rFonts w:ascii="Arial" w:hAnsi="Arial" w:cs="Arial"/>
          <w:sz w:val="20"/>
          <w:szCs w:val="20"/>
        </w:rPr>
      </w:pPr>
      <w:r w:rsidRPr="000D2B8F">
        <w:rPr>
          <w:rFonts w:ascii="Arial" w:hAnsi="Arial" w:cs="Arial"/>
          <w:sz w:val="20"/>
          <w:szCs w:val="20"/>
        </w:rPr>
        <w:t>Peter Mugo</w:t>
      </w:r>
    </w:p>
    <w:p w:rsidR="00C00884" w:rsidRPr="000D2B8F" w:rsidRDefault="00C00884" w:rsidP="00C00884">
      <w:pPr>
        <w:rPr>
          <w:rFonts w:ascii="Arial" w:hAnsi="Arial" w:cs="Arial"/>
          <w:sz w:val="20"/>
          <w:szCs w:val="20"/>
        </w:rPr>
      </w:pPr>
      <w:r w:rsidRPr="000D2B8F">
        <w:rPr>
          <w:rFonts w:ascii="Arial" w:hAnsi="Arial" w:cs="Arial"/>
          <w:sz w:val="20"/>
          <w:szCs w:val="20"/>
        </w:rPr>
        <w:t>Priscilla Nyoike</w:t>
      </w:r>
    </w:p>
    <w:p w:rsidR="00C00884" w:rsidRPr="000D2B8F" w:rsidRDefault="00C00884" w:rsidP="00C00884">
      <w:pPr>
        <w:rPr>
          <w:rFonts w:ascii="Arial" w:hAnsi="Arial" w:cs="Arial"/>
          <w:sz w:val="20"/>
          <w:szCs w:val="20"/>
        </w:rPr>
      </w:pPr>
      <w:r w:rsidRPr="000D2B8F">
        <w:rPr>
          <w:rFonts w:ascii="Arial" w:hAnsi="Arial" w:cs="Arial"/>
          <w:sz w:val="20"/>
          <w:szCs w:val="20"/>
        </w:rPr>
        <w:t>Rebecca Ngewa</w:t>
      </w:r>
    </w:p>
    <w:p w:rsidR="00C00884" w:rsidRPr="000D2B8F" w:rsidRDefault="00C00884" w:rsidP="00C00884">
      <w:pPr>
        <w:rPr>
          <w:rFonts w:ascii="Arial" w:hAnsi="Arial" w:cs="Arial"/>
          <w:sz w:val="20"/>
          <w:szCs w:val="20"/>
        </w:rPr>
      </w:pPr>
      <w:r w:rsidRPr="000D2B8F">
        <w:rPr>
          <w:rFonts w:ascii="Arial" w:hAnsi="Arial" w:cs="Arial"/>
          <w:sz w:val="20"/>
          <w:szCs w:val="20"/>
        </w:rPr>
        <w:t>Rebo Kimani</w:t>
      </w:r>
    </w:p>
    <w:p w:rsidR="00C00884" w:rsidRPr="000D2B8F" w:rsidRDefault="00C00884" w:rsidP="00C00884">
      <w:pPr>
        <w:rPr>
          <w:rFonts w:ascii="Arial" w:hAnsi="Arial" w:cs="Arial"/>
          <w:sz w:val="20"/>
          <w:szCs w:val="20"/>
        </w:rPr>
      </w:pPr>
      <w:r w:rsidRPr="000D2B8F">
        <w:rPr>
          <w:rFonts w:ascii="Arial" w:hAnsi="Arial" w:cs="Arial"/>
          <w:sz w:val="20"/>
          <w:szCs w:val="20"/>
        </w:rPr>
        <w:t>Rhoida Motto</w:t>
      </w:r>
    </w:p>
    <w:p w:rsidR="00C00884" w:rsidRPr="000D2B8F" w:rsidRDefault="00C00884" w:rsidP="00C00884">
      <w:pPr>
        <w:rPr>
          <w:rFonts w:ascii="Arial" w:hAnsi="Arial" w:cs="Arial"/>
          <w:sz w:val="20"/>
          <w:szCs w:val="20"/>
        </w:rPr>
      </w:pPr>
      <w:r w:rsidRPr="000D2B8F">
        <w:rPr>
          <w:rFonts w:ascii="Arial" w:hAnsi="Arial" w:cs="Arial"/>
          <w:sz w:val="20"/>
          <w:szCs w:val="20"/>
        </w:rPr>
        <w:t>Rich Egan</w:t>
      </w:r>
    </w:p>
    <w:p w:rsidR="00C00884" w:rsidRPr="000D2B8F" w:rsidRDefault="00C00884" w:rsidP="00C00884">
      <w:pPr>
        <w:rPr>
          <w:rFonts w:ascii="Arial" w:hAnsi="Arial" w:cs="Arial"/>
          <w:sz w:val="20"/>
          <w:szCs w:val="20"/>
        </w:rPr>
      </w:pPr>
      <w:r w:rsidRPr="000D2B8F">
        <w:rPr>
          <w:rFonts w:ascii="Arial" w:hAnsi="Arial" w:cs="Arial"/>
          <w:sz w:val="20"/>
          <w:szCs w:val="20"/>
        </w:rPr>
        <w:t>Robbie Karume</w:t>
      </w:r>
    </w:p>
    <w:p w:rsidR="00C00884" w:rsidRPr="000D2B8F" w:rsidRDefault="00C00884" w:rsidP="00C00884">
      <w:pPr>
        <w:rPr>
          <w:rFonts w:ascii="Arial" w:hAnsi="Arial" w:cs="Arial"/>
          <w:sz w:val="20"/>
          <w:szCs w:val="20"/>
        </w:rPr>
      </w:pPr>
      <w:r w:rsidRPr="000D2B8F">
        <w:rPr>
          <w:rFonts w:ascii="Arial" w:hAnsi="Arial" w:cs="Arial"/>
          <w:sz w:val="20"/>
          <w:szCs w:val="20"/>
        </w:rPr>
        <w:t>Robert Emogehene</w:t>
      </w:r>
    </w:p>
    <w:p w:rsidR="00C00884" w:rsidRPr="000D2B8F" w:rsidRDefault="00C00884" w:rsidP="00C00884">
      <w:pPr>
        <w:rPr>
          <w:rFonts w:ascii="Arial" w:hAnsi="Arial" w:cs="Arial"/>
          <w:sz w:val="20"/>
          <w:szCs w:val="20"/>
        </w:rPr>
      </w:pPr>
      <w:r w:rsidRPr="000D2B8F">
        <w:rPr>
          <w:rFonts w:ascii="Arial" w:hAnsi="Arial" w:cs="Arial"/>
          <w:sz w:val="20"/>
          <w:szCs w:val="20"/>
        </w:rPr>
        <w:t>Robert Leibowitz</w:t>
      </w:r>
    </w:p>
    <w:p w:rsidR="00C00884" w:rsidRPr="000D2B8F" w:rsidRDefault="00C00884" w:rsidP="00C00884">
      <w:pPr>
        <w:rPr>
          <w:rFonts w:ascii="Arial" w:hAnsi="Arial" w:cs="Arial"/>
          <w:sz w:val="20"/>
          <w:szCs w:val="20"/>
        </w:rPr>
      </w:pPr>
      <w:r w:rsidRPr="000D2B8F">
        <w:rPr>
          <w:rFonts w:ascii="Arial" w:hAnsi="Arial" w:cs="Arial"/>
          <w:sz w:val="20"/>
          <w:szCs w:val="20"/>
        </w:rPr>
        <w:t>Robert Ndonga</w:t>
      </w:r>
    </w:p>
    <w:p w:rsidR="00C00884" w:rsidRPr="000D2B8F" w:rsidRDefault="00C00884" w:rsidP="00C00884">
      <w:pPr>
        <w:rPr>
          <w:rFonts w:ascii="Arial" w:hAnsi="Arial" w:cs="Arial"/>
          <w:sz w:val="20"/>
          <w:szCs w:val="20"/>
        </w:rPr>
      </w:pPr>
      <w:r w:rsidRPr="000D2B8F">
        <w:rPr>
          <w:rFonts w:ascii="Arial" w:hAnsi="Arial" w:cs="Arial"/>
          <w:sz w:val="20"/>
          <w:szCs w:val="20"/>
        </w:rPr>
        <w:t>Romeka J. Clark</w:t>
      </w:r>
    </w:p>
    <w:p w:rsidR="00C00884" w:rsidRPr="000D2B8F" w:rsidRDefault="00C00884" w:rsidP="00C00884">
      <w:pPr>
        <w:rPr>
          <w:rFonts w:ascii="Arial" w:hAnsi="Arial" w:cs="Arial"/>
          <w:sz w:val="20"/>
          <w:szCs w:val="20"/>
        </w:rPr>
      </w:pPr>
      <w:r w:rsidRPr="000D2B8F">
        <w:rPr>
          <w:rFonts w:ascii="Arial" w:hAnsi="Arial" w:cs="Arial"/>
          <w:sz w:val="20"/>
          <w:szCs w:val="20"/>
        </w:rPr>
        <w:t>Rose Kimani</w:t>
      </w:r>
    </w:p>
    <w:p w:rsidR="00C00884" w:rsidRPr="000D2B8F" w:rsidRDefault="00C00884" w:rsidP="00C00884">
      <w:pPr>
        <w:rPr>
          <w:rFonts w:ascii="Arial" w:hAnsi="Arial" w:cs="Arial"/>
          <w:sz w:val="20"/>
          <w:szCs w:val="20"/>
        </w:rPr>
      </w:pPr>
      <w:r w:rsidRPr="000D2B8F">
        <w:rPr>
          <w:rFonts w:ascii="Arial" w:hAnsi="Arial" w:cs="Arial"/>
          <w:sz w:val="20"/>
          <w:szCs w:val="20"/>
        </w:rPr>
        <w:t>Roselyne Makundi</w:t>
      </w:r>
    </w:p>
    <w:p w:rsidR="00C00884" w:rsidRPr="000D2B8F" w:rsidRDefault="00C00884" w:rsidP="00C00884">
      <w:pPr>
        <w:rPr>
          <w:rFonts w:ascii="Arial" w:hAnsi="Arial" w:cs="Arial"/>
          <w:sz w:val="20"/>
          <w:szCs w:val="20"/>
        </w:rPr>
        <w:sectPr w:rsidR="00C00884" w:rsidRPr="000D2B8F" w:rsidSect="00C00884">
          <w:type w:val="continuous"/>
          <w:pgSz w:w="12240" w:h="15840"/>
          <w:pgMar w:top="1440" w:right="1800" w:bottom="1440" w:left="1800" w:header="720" w:footer="720" w:gutter="0"/>
          <w:cols w:num="3" w:space="720" w:equalWidth="0">
            <w:col w:w="2400" w:space="720"/>
            <w:col w:w="2400" w:space="720"/>
            <w:col w:w="2400"/>
          </w:cols>
          <w:docGrid w:linePitch="360"/>
        </w:sectPr>
      </w:pPr>
    </w:p>
    <w:p w:rsidR="00C00884" w:rsidRPr="000D2B8F" w:rsidRDefault="00C00884" w:rsidP="00C00884">
      <w:pPr>
        <w:rPr>
          <w:rFonts w:ascii="Arial" w:hAnsi="Arial" w:cs="Arial"/>
          <w:sz w:val="20"/>
          <w:szCs w:val="20"/>
        </w:rPr>
      </w:pPr>
      <w:r w:rsidRPr="000D2B8F">
        <w:rPr>
          <w:rFonts w:ascii="Arial" w:hAnsi="Arial" w:cs="Arial"/>
          <w:sz w:val="20"/>
          <w:szCs w:val="20"/>
        </w:rPr>
        <w:t>Salome Carter</w:t>
      </w:r>
    </w:p>
    <w:p w:rsidR="00C00884" w:rsidRPr="000D2B8F" w:rsidRDefault="00C00884" w:rsidP="00C00884">
      <w:pPr>
        <w:rPr>
          <w:rFonts w:ascii="Arial" w:hAnsi="Arial" w:cs="Arial"/>
          <w:sz w:val="20"/>
          <w:szCs w:val="20"/>
        </w:rPr>
      </w:pPr>
      <w:r w:rsidRPr="000D2B8F">
        <w:rPr>
          <w:rFonts w:ascii="Arial" w:hAnsi="Arial" w:cs="Arial"/>
          <w:sz w:val="20"/>
          <w:szCs w:val="20"/>
        </w:rPr>
        <w:t>Sanjay Sadalge</w:t>
      </w:r>
    </w:p>
    <w:p w:rsidR="00C00884" w:rsidRPr="000D2B8F" w:rsidRDefault="00C00884" w:rsidP="00C00884">
      <w:pPr>
        <w:rPr>
          <w:rFonts w:ascii="Arial" w:hAnsi="Arial" w:cs="Arial"/>
          <w:sz w:val="20"/>
          <w:szCs w:val="20"/>
        </w:rPr>
      </w:pPr>
      <w:r w:rsidRPr="000D2B8F">
        <w:rPr>
          <w:rFonts w:ascii="Arial" w:hAnsi="Arial" w:cs="Arial"/>
          <w:sz w:val="20"/>
          <w:szCs w:val="20"/>
        </w:rPr>
        <w:t>Sarah Dickey</w:t>
      </w:r>
    </w:p>
    <w:p w:rsidR="00C00884" w:rsidRPr="000D2B8F" w:rsidRDefault="00C00884" w:rsidP="00C00884">
      <w:pPr>
        <w:rPr>
          <w:rFonts w:ascii="Arial" w:hAnsi="Arial" w:cs="Arial"/>
          <w:sz w:val="20"/>
          <w:szCs w:val="20"/>
        </w:rPr>
      </w:pPr>
      <w:r w:rsidRPr="000D2B8F">
        <w:rPr>
          <w:rFonts w:ascii="Arial" w:hAnsi="Arial" w:cs="Arial"/>
          <w:sz w:val="20"/>
          <w:szCs w:val="20"/>
        </w:rPr>
        <w:t>Scot Starr</w:t>
      </w:r>
    </w:p>
    <w:p w:rsidR="00C00884" w:rsidRPr="000D2B8F" w:rsidRDefault="00C00884" w:rsidP="00C00884">
      <w:pPr>
        <w:rPr>
          <w:rFonts w:ascii="Arial" w:hAnsi="Arial" w:cs="Arial"/>
          <w:sz w:val="20"/>
          <w:szCs w:val="20"/>
        </w:rPr>
      </w:pPr>
      <w:r w:rsidRPr="000D2B8F">
        <w:rPr>
          <w:rFonts w:ascii="Arial" w:hAnsi="Arial" w:cs="Arial"/>
          <w:sz w:val="20"/>
          <w:szCs w:val="20"/>
        </w:rPr>
        <w:t>Shamim Okollo</w:t>
      </w:r>
    </w:p>
    <w:p w:rsidR="00C00884" w:rsidRPr="000D2B8F" w:rsidRDefault="00C00884" w:rsidP="00C00884">
      <w:pPr>
        <w:rPr>
          <w:rFonts w:ascii="Arial" w:hAnsi="Arial" w:cs="Arial"/>
          <w:sz w:val="20"/>
          <w:szCs w:val="20"/>
        </w:rPr>
      </w:pPr>
      <w:r w:rsidRPr="000D2B8F">
        <w:rPr>
          <w:rFonts w:ascii="Arial" w:hAnsi="Arial" w:cs="Arial"/>
          <w:sz w:val="20"/>
          <w:szCs w:val="20"/>
        </w:rPr>
        <w:t>Sharon Tucker</w:t>
      </w:r>
    </w:p>
    <w:p w:rsidR="00C00884" w:rsidRPr="000D2B8F" w:rsidRDefault="00C00884" w:rsidP="00C00884">
      <w:pPr>
        <w:rPr>
          <w:rFonts w:ascii="Arial" w:hAnsi="Arial" w:cs="Arial"/>
          <w:sz w:val="20"/>
          <w:szCs w:val="20"/>
        </w:rPr>
      </w:pPr>
      <w:r w:rsidRPr="000D2B8F">
        <w:rPr>
          <w:rFonts w:ascii="Arial" w:hAnsi="Arial" w:cs="Arial"/>
          <w:sz w:val="20"/>
          <w:szCs w:val="20"/>
        </w:rPr>
        <w:t>Stacy Williams</w:t>
      </w:r>
    </w:p>
    <w:p w:rsidR="00C00884" w:rsidRPr="000D2B8F" w:rsidRDefault="00C00884" w:rsidP="00C00884">
      <w:pPr>
        <w:rPr>
          <w:rFonts w:ascii="Arial" w:hAnsi="Arial" w:cs="Arial"/>
          <w:sz w:val="20"/>
          <w:szCs w:val="20"/>
        </w:rPr>
      </w:pPr>
      <w:r w:rsidRPr="000D2B8F">
        <w:rPr>
          <w:rFonts w:ascii="Arial" w:hAnsi="Arial" w:cs="Arial"/>
          <w:sz w:val="20"/>
          <w:szCs w:val="20"/>
        </w:rPr>
        <w:t>Stephen Githehu</w:t>
      </w:r>
    </w:p>
    <w:p w:rsidR="00C00884" w:rsidRPr="000D2B8F" w:rsidRDefault="00C00884" w:rsidP="00C00884">
      <w:pPr>
        <w:rPr>
          <w:rFonts w:ascii="Arial" w:hAnsi="Arial" w:cs="Arial"/>
          <w:sz w:val="20"/>
          <w:szCs w:val="20"/>
        </w:rPr>
      </w:pPr>
      <w:r w:rsidRPr="000D2B8F">
        <w:rPr>
          <w:rFonts w:ascii="Arial" w:hAnsi="Arial" w:cs="Arial"/>
          <w:sz w:val="20"/>
          <w:szCs w:val="20"/>
        </w:rPr>
        <w:t>Stephen Hobbie</w:t>
      </w:r>
    </w:p>
    <w:p w:rsidR="00C00884" w:rsidRPr="000D2B8F" w:rsidRDefault="00C00884" w:rsidP="00C00884">
      <w:pPr>
        <w:rPr>
          <w:rFonts w:ascii="Arial" w:hAnsi="Arial" w:cs="Arial"/>
          <w:sz w:val="20"/>
          <w:szCs w:val="20"/>
        </w:rPr>
      </w:pPr>
      <w:r w:rsidRPr="000D2B8F">
        <w:rPr>
          <w:rFonts w:ascii="Arial" w:hAnsi="Arial" w:cs="Arial"/>
          <w:sz w:val="20"/>
          <w:szCs w:val="20"/>
        </w:rPr>
        <w:t>Stephen Kimani</w:t>
      </w:r>
    </w:p>
    <w:p w:rsidR="00C00884" w:rsidRPr="000D2B8F" w:rsidRDefault="00C00884" w:rsidP="00C00884">
      <w:pPr>
        <w:rPr>
          <w:rFonts w:ascii="Arial" w:hAnsi="Arial" w:cs="Arial"/>
          <w:sz w:val="20"/>
          <w:szCs w:val="20"/>
        </w:rPr>
      </w:pPr>
      <w:r w:rsidRPr="000D2B8F">
        <w:rPr>
          <w:rFonts w:ascii="Arial" w:hAnsi="Arial" w:cs="Arial"/>
          <w:sz w:val="20"/>
          <w:szCs w:val="20"/>
        </w:rPr>
        <w:t>Stephen Ndiritu</w:t>
      </w:r>
    </w:p>
    <w:p w:rsidR="00C00884" w:rsidRPr="000D2B8F" w:rsidRDefault="00C00884" w:rsidP="00C00884">
      <w:pPr>
        <w:rPr>
          <w:rFonts w:ascii="Arial" w:hAnsi="Arial" w:cs="Arial"/>
          <w:sz w:val="20"/>
          <w:szCs w:val="20"/>
        </w:rPr>
      </w:pPr>
      <w:r w:rsidRPr="000D2B8F">
        <w:rPr>
          <w:rFonts w:ascii="Arial" w:hAnsi="Arial" w:cs="Arial"/>
          <w:sz w:val="20"/>
          <w:szCs w:val="20"/>
        </w:rPr>
        <w:t>Steve Kibwage</w:t>
      </w:r>
    </w:p>
    <w:p w:rsidR="00C00884" w:rsidRPr="000D2B8F" w:rsidRDefault="00C00884" w:rsidP="00C00884">
      <w:pPr>
        <w:rPr>
          <w:rFonts w:ascii="Arial" w:hAnsi="Arial" w:cs="Arial"/>
          <w:sz w:val="20"/>
          <w:szCs w:val="20"/>
        </w:rPr>
      </w:pPr>
      <w:r w:rsidRPr="000D2B8F">
        <w:rPr>
          <w:rFonts w:ascii="Arial" w:hAnsi="Arial" w:cs="Arial"/>
          <w:sz w:val="20"/>
          <w:szCs w:val="20"/>
        </w:rPr>
        <w:t>Susan Munyori</w:t>
      </w:r>
    </w:p>
    <w:p w:rsidR="00C00884" w:rsidRPr="000D2B8F" w:rsidRDefault="00C00884" w:rsidP="00C00884">
      <w:pPr>
        <w:rPr>
          <w:rFonts w:ascii="Arial" w:hAnsi="Arial" w:cs="Arial"/>
          <w:sz w:val="20"/>
          <w:szCs w:val="20"/>
        </w:rPr>
      </w:pPr>
      <w:r w:rsidRPr="000D2B8F">
        <w:rPr>
          <w:rFonts w:ascii="Arial" w:hAnsi="Arial" w:cs="Arial"/>
          <w:sz w:val="20"/>
          <w:szCs w:val="20"/>
        </w:rPr>
        <w:t>Susan Mwaura</w:t>
      </w:r>
    </w:p>
    <w:p w:rsidR="00C00884" w:rsidRPr="000D2B8F" w:rsidRDefault="00C00884" w:rsidP="00C00884">
      <w:pPr>
        <w:rPr>
          <w:rFonts w:ascii="Arial" w:hAnsi="Arial" w:cs="Arial"/>
          <w:sz w:val="20"/>
          <w:szCs w:val="20"/>
        </w:rPr>
      </w:pPr>
      <w:r w:rsidRPr="000D2B8F">
        <w:rPr>
          <w:rFonts w:ascii="Arial" w:hAnsi="Arial" w:cs="Arial"/>
          <w:sz w:val="20"/>
          <w:szCs w:val="20"/>
        </w:rPr>
        <w:t>Suzanne Rochelin</w:t>
      </w:r>
    </w:p>
    <w:p w:rsidR="00C00884" w:rsidRPr="000D2B8F" w:rsidRDefault="00C00884" w:rsidP="00C00884">
      <w:pPr>
        <w:rPr>
          <w:rFonts w:ascii="Arial" w:hAnsi="Arial" w:cs="Arial"/>
          <w:sz w:val="20"/>
          <w:szCs w:val="20"/>
        </w:rPr>
      </w:pPr>
      <w:r w:rsidRPr="000D2B8F">
        <w:rPr>
          <w:rFonts w:ascii="Arial" w:hAnsi="Arial" w:cs="Arial"/>
          <w:sz w:val="20"/>
          <w:szCs w:val="20"/>
        </w:rPr>
        <w:t>Tawarz Miller</w:t>
      </w:r>
    </w:p>
    <w:p w:rsidR="00C00884" w:rsidRPr="000D2B8F" w:rsidRDefault="00C00884" w:rsidP="00C00884">
      <w:pPr>
        <w:rPr>
          <w:rFonts w:ascii="Arial" w:hAnsi="Arial" w:cs="Arial"/>
          <w:sz w:val="20"/>
          <w:szCs w:val="20"/>
        </w:rPr>
      </w:pPr>
      <w:r w:rsidRPr="000D2B8F">
        <w:rPr>
          <w:rFonts w:ascii="Arial" w:hAnsi="Arial" w:cs="Arial"/>
          <w:sz w:val="20"/>
          <w:szCs w:val="20"/>
        </w:rPr>
        <w:t>Teresia Bachia</w:t>
      </w:r>
    </w:p>
    <w:p w:rsidR="00C00884" w:rsidRPr="000D2B8F" w:rsidRDefault="00C00884" w:rsidP="00C00884">
      <w:pPr>
        <w:rPr>
          <w:rFonts w:ascii="Arial" w:hAnsi="Arial" w:cs="Arial"/>
          <w:sz w:val="20"/>
          <w:szCs w:val="20"/>
        </w:rPr>
      </w:pPr>
      <w:r w:rsidRPr="000D2B8F">
        <w:rPr>
          <w:rFonts w:ascii="Arial" w:hAnsi="Arial" w:cs="Arial"/>
          <w:sz w:val="20"/>
          <w:szCs w:val="20"/>
        </w:rPr>
        <w:t>Terri Shaw</w:t>
      </w:r>
    </w:p>
    <w:p w:rsidR="00C00884" w:rsidRPr="000D2B8F" w:rsidRDefault="00C00884" w:rsidP="00C00884">
      <w:pPr>
        <w:rPr>
          <w:rFonts w:ascii="Arial" w:hAnsi="Arial" w:cs="Arial"/>
          <w:sz w:val="20"/>
          <w:szCs w:val="20"/>
        </w:rPr>
      </w:pPr>
      <w:r w:rsidRPr="000D2B8F">
        <w:rPr>
          <w:rFonts w:ascii="Arial" w:hAnsi="Arial" w:cs="Arial"/>
          <w:sz w:val="20"/>
          <w:szCs w:val="20"/>
        </w:rPr>
        <w:t>Thomas Nunn</w:t>
      </w:r>
    </w:p>
    <w:p w:rsidR="00C00884" w:rsidRPr="000D2B8F" w:rsidRDefault="00C00884" w:rsidP="00C00884">
      <w:pPr>
        <w:rPr>
          <w:rFonts w:ascii="Arial" w:hAnsi="Arial" w:cs="Arial"/>
          <w:sz w:val="20"/>
          <w:szCs w:val="20"/>
        </w:rPr>
      </w:pPr>
      <w:r w:rsidRPr="000D2B8F">
        <w:rPr>
          <w:rFonts w:ascii="Arial" w:hAnsi="Arial" w:cs="Arial"/>
          <w:sz w:val="20"/>
          <w:szCs w:val="20"/>
        </w:rPr>
        <w:t>Timothy Ndegwa</w:t>
      </w:r>
    </w:p>
    <w:p w:rsidR="00C00884" w:rsidRPr="000D2B8F" w:rsidRDefault="00C00884" w:rsidP="00C00884">
      <w:pPr>
        <w:rPr>
          <w:rFonts w:ascii="Arial" w:hAnsi="Arial" w:cs="Arial"/>
          <w:sz w:val="20"/>
          <w:szCs w:val="20"/>
        </w:rPr>
      </w:pPr>
      <w:r w:rsidRPr="000D2B8F">
        <w:rPr>
          <w:rFonts w:ascii="Arial" w:hAnsi="Arial" w:cs="Arial"/>
          <w:sz w:val="20"/>
          <w:szCs w:val="20"/>
        </w:rPr>
        <w:t>Tina Kiilu</w:t>
      </w:r>
    </w:p>
    <w:p w:rsidR="00C00884" w:rsidRPr="000D2B8F" w:rsidRDefault="00C00884" w:rsidP="00C00884">
      <w:pPr>
        <w:rPr>
          <w:rFonts w:ascii="Arial" w:hAnsi="Arial" w:cs="Arial"/>
          <w:sz w:val="20"/>
          <w:szCs w:val="20"/>
        </w:rPr>
      </w:pPr>
      <w:r w:rsidRPr="000D2B8F">
        <w:rPr>
          <w:rFonts w:ascii="Arial" w:hAnsi="Arial" w:cs="Arial"/>
          <w:sz w:val="20"/>
          <w:szCs w:val="20"/>
        </w:rPr>
        <w:t>Tito Mbugua</w:t>
      </w:r>
    </w:p>
    <w:p w:rsidR="00C00884" w:rsidRPr="000D2B8F" w:rsidRDefault="00C00884" w:rsidP="00C00884">
      <w:pPr>
        <w:rPr>
          <w:rFonts w:ascii="Arial" w:hAnsi="Arial" w:cs="Arial"/>
          <w:sz w:val="20"/>
          <w:szCs w:val="20"/>
        </w:rPr>
      </w:pPr>
      <w:r w:rsidRPr="000D2B8F">
        <w:rPr>
          <w:rFonts w:ascii="Arial" w:hAnsi="Arial" w:cs="Arial"/>
          <w:sz w:val="20"/>
          <w:szCs w:val="20"/>
        </w:rPr>
        <w:t>Tyrone Sims</w:t>
      </w:r>
    </w:p>
    <w:p w:rsidR="00C00884" w:rsidRPr="000D2B8F" w:rsidRDefault="00C00884" w:rsidP="00C00884">
      <w:pPr>
        <w:rPr>
          <w:rFonts w:ascii="Arial" w:hAnsi="Arial" w:cs="Arial"/>
          <w:sz w:val="20"/>
          <w:szCs w:val="20"/>
        </w:rPr>
      </w:pPr>
      <w:r w:rsidRPr="000D2B8F">
        <w:rPr>
          <w:rFonts w:ascii="Arial" w:hAnsi="Arial" w:cs="Arial"/>
          <w:sz w:val="20"/>
          <w:szCs w:val="20"/>
        </w:rPr>
        <w:t xml:space="preserve">Veronica &amp; Cyrus  </w:t>
      </w:r>
    </w:p>
    <w:p w:rsidR="00C00884" w:rsidRPr="000D2B8F" w:rsidRDefault="00C00884" w:rsidP="00C00884">
      <w:pPr>
        <w:rPr>
          <w:rFonts w:ascii="Arial" w:hAnsi="Arial" w:cs="Arial"/>
          <w:sz w:val="20"/>
          <w:szCs w:val="20"/>
        </w:rPr>
      </w:pPr>
      <w:r w:rsidRPr="000D2B8F">
        <w:rPr>
          <w:rFonts w:ascii="Arial" w:hAnsi="Arial" w:cs="Arial"/>
          <w:sz w:val="20"/>
          <w:szCs w:val="20"/>
        </w:rPr>
        <w:t>Watuku</w:t>
      </w:r>
    </w:p>
    <w:p w:rsidR="00C00884" w:rsidRPr="000D2B8F" w:rsidRDefault="00C00884" w:rsidP="00C00884">
      <w:pPr>
        <w:rPr>
          <w:rFonts w:ascii="Arial" w:hAnsi="Arial" w:cs="Arial"/>
          <w:sz w:val="20"/>
          <w:szCs w:val="20"/>
        </w:rPr>
      </w:pPr>
      <w:r w:rsidRPr="000D2B8F">
        <w:rPr>
          <w:rFonts w:ascii="Arial" w:hAnsi="Arial" w:cs="Arial"/>
          <w:sz w:val="20"/>
          <w:szCs w:val="20"/>
        </w:rPr>
        <w:t>Veronica Wandui</w:t>
      </w:r>
    </w:p>
    <w:p w:rsidR="00C00884" w:rsidRPr="000D2B8F" w:rsidRDefault="00C00884" w:rsidP="00C00884">
      <w:pPr>
        <w:rPr>
          <w:rFonts w:ascii="Arial" w:hAnsi="Arial" w:cs="Arial"/>
          <w:sz w:val="20"/>
          <w:szCs w:val="20"/>
        </w:rPr>
      </w:pPr>
      <w:r w:rsidRPr="000D2B8F">
        <w:rPr>
          <w:rFonts w:ascii="Arial" w:hAnsi="Arial" w:cs="Arial"/>
          <w:sz w:val="20"/>
          <w:szCs w:val="20"/>
        </w:rPr>
        <w:t xml:space="preserve">Victoria Kioko </w:t>
      </w:r>
    </w:p>
    <w:p w:rsidR="00AE63F7" w:rsidRPr="000D2B8F" w:rsidRDefault="00C00884" w:rsidP="00C00884">
      <w:pPr>
        <w:rPr>
          <w:rFonts w:ascii="Arial" w:hAnsi="Arial" w:cs="Arial"/>
          <w:sz w:val="20"/>
          <w:szCs w:val="20"/>
        </w:rPr>
      </w:pPr>
      <w:r w:rsidRPr="000D2B8F">
        <w:rPr>
          <w:rFonts w:ascii="Arial" w:hAnsi="Arial" w:cs="Arial"/>
          <w:sz w:val="20"/>
          <w:szCs w:val="20"/>
        </w:rPr>
        <w:t>Yvonne Wallace</w:t>
      </w:r>
    </w:p>
    <w:p w:rsidR="00C00884" w:rsidRPr="000D2B8F" w:rsidRDefault="00C00884" w:rsidP="00C00884">
      <w:pPr>
        <w:rPr>
          <w:rFonts w:ascii="Arial" w:hAnsi="Arial" w:cs="Arial"/>
          <w:sz w:val="20"/>
          <w:szCs w:val="20"/>
        </w:rPr>
        <w:sectPr w:rsidR="00C00884" w:rsidRPr="000D2B8F" w:rsidSect="00C00884">
          <w:type w:val="continuous"/>
          <w:pgSz w:w="12240" w:h="15840"/>
          <w:pgMar w:top="1440" w:right="1800" w:bottom="1440" w:left="1800" w:header="720" w:footer="720" w:gutter="0"/>
          <w:cols w:num="3" w:space="720" w:equalWidth="0">
            <w:col w:w="2400" w:space="720"/>
            <w:col w:w="2400" w:space="720"/>
            <w:col w:w="2400"/>
          </w:cols>
          <w:docGrid w:linePitch="360"/>
        </w:sectPr>
      </w:pPr>
    </w:p>
    <w:p w:rsidR="00C00884" w:rsidRPr="000D2B8F" w:rsidRDefault="00C00884" w:rsidP="00C00884">
      <w:pPr>
        <w:rPr>
          <w:rFonts w:ascii="Arial" w:hAnsi="Arial" w:cs="Arial"/>
          <w:sz w:val="20"/>
          <w:szCs w:val="20"/>
        </w:rPr>
      </w:pPr>
    </w:p>
    <w:p w:rsidR="00C00884" w:rsidRPr="000D2B8F" w:rsidRDefault="00C00884" w:rsidP="00C00884">
      <w:pPr>
        <w:rPr>
          <w:rFonts w:ascii="Arial" w:hAnsi="Arial" w:cs="Arial"/>
          <w:sz w:val="20"/>
          <w:szCs w:val="20"/>
        </w:rPr>
      </w:pPr>
    </w:p>
    <w:p w:rsidR="00C00884" w:rsidRPr="000D2B8F" w:rsidRDefault="00C00884" w:rsidP="00C00884">
      <w:pPr>
        <w:rPr>
          <w:rFonts w:ascii="Arial" w:hAnsi="Arial" w:cs="Arial"/>
          <w:sz w:val="20"/>
          <w:szCs w:val="20"/>
        </w:rPr>
      </w:pPr>
    </w:p>
    <w:sectPr w:rsidR="00C00884" w:rsidRPr="000D2B8F" w:rsidSect="00C00884">
      <w:type w:val="continuous"/>
      <w:pgSz w:w="12240" w:h="15840"/>
      <w:pgMar w:top="1440" w:right="1800" w:bottom="1440" w:left="1800" w:header="720" w:footer="720" w:gutter="0"/>
      <w:cols w:num="3" w:space="720" w:equalWidth="0">
        <w:col w:w="2400" w:space="720"/>
        <w:col w:w="2400" w:space="720"/>
        <w:col w:w="2400"/>
      </w:cols>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246" w:rsidRDefault="00187246" w:rsidP="00BF53A9">
      <w:r>
        <w:separator/>
      </w:r>
    </w:p>
  </w:endnote>
  <w:endnote w:type="continuationSeparator" w:id="0">
    <w:p w:rsidR="00187246" w:rsidRDefault="00187246" w:rsidP="00BF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246" w:rsidRDefault="00187246" w:rsidP="00BF53A9">
      <w:r>
        <w:separator/>
      </w:r>
    </w:p>
  </w:footnote>
  <w:footnote w:type="continuationSeparator" w:id="0">
    <w:p w:rsidR="00187246" w:rsidRDefault="00187246" w:rsidP="00BF53A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8F053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3E6C90"/>
    <w:multiLevelType w:val="hybridMultilevel"/>
    <w:tmpl w:val="20C0B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1382281"/>
    <w:multiLevelType w:val="hybridMultilevel"/>
    <w:tmpl w:val="D488F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334763"/>
    <w:multiLevelType w:val="hybridMultilevel"/>
    <w:tmpl w:val="B082EA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217C3D"/>
    <w:multiLevelType w:val="hybridMultilevel"/>
    <w:tmpl w:val="141267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1B3"/>
    <w:rsid w:val="000244C6"/>
    <w:rsid w:val="00086B6A"/>
    <w:rsid w:val="000A4F2D"/>
    <w:rsid w:val="000B41F1"/>
    <w:rsid w:val="000B55F8"/>
    <w:rsid w:val="000C3D4B"/>
    <w:rsid w:val="000D2B8F"/>
    <w:rsid w:val="000D31FC"/>
    <w:rsid w:val="000D5069"/>
    <w:rsid w:val="00187246"/>
    <w:rsid w:val="001B1AAF"/>
    <w:rsid w:val="001C131E"/>
    <w:rsid w:val="002549CC"/>
    <w:rsid w:val="00265F56"/>
    <w:rsid w:val="0028245D"/>
    <w:rsid w:val="00283EDC"/>
    <w:rsid w:val="0029536E"/>
    <w:rsid w:val="002B067E"/>
    <w:rsid w:val="002B12EE"/>
    <w:rsid w:val="002B2923"/>
    <w:rsid w:val="002C1EB5"/>
    <w:rsid w:val="00326DA0"/>
    <w:rsid w:val="00370A52"/>
    <w:rsid w:val="003C2A66"/>
    <w:rsid w:val="003C5B38"/>
    <w:rsid w:val="00423CAD"/>
    <w:rsid w:val="0045201E"/>
    <w:rsid w:val="004D67DA"/>
    <w:rsid w:val="00507DC5"/>
    <w:rsid w:val="005C0E91"/>
    <w:rsid w:val="005D583A"/>
    <w:rsid w:val="006B1A22"/>
    <w:rsid w:val="006B31D7"/>
    <w:rsid w:val="006C3D82"/>
    <w:rsid w:val="006F43EA"/>
    <w:rsid w:val="0072280F"/>
    <w:rsid w:val="007643CD"/>
    <w:rsid w:val="007A2AE5"/>
    <w:rsid w:val="008435E5"/>
    <w:rsid w:val="00860252"/>
    <w:rsid w:val="008A4BEA"/>
    <w:rsid w:val="008F41B5"/>
    <w:rsid w:val="009432B9"/>
    <w:rsid w:val="0094607D"/>
    <w:rsid w:val="009773CA"/>
    <w:rsid w:val="009D3252"/>
    <w:rsid w:val="009D35B3"/>
    <w:rsid w:val="009E5DCE"/>
    <w:rsid w:val="00A865CE"/>
    <w:rsid w:val="00AB2894"/>
    <w:rsid w:val="00AE63F7"/>
    <w:rsid w:val="00AF4883"/>
    <w:rsid w:val="00BB5AD7"/>
    <w:rsid w:val="00BC657B"/>
    <w:rsid w:val="00BF53A9"/>
    <w:rsid w:val="00C00884"/>
    <w:rsid w:val="00C27220"/>
    <w:rsid w:val="00C445C7"/>
    <w:rsid w:val="00CA73B2"/>
    <w:rsid w:val="00E10CA1"/>
    <w:rsid w:val="00E258C6"/>
    <w:rsid w:val="00EA0F48"/>
    <w:rsid w:val="00EA7578"/>
    <w:rsid w:val="00EB07FE"/>
    <w:rsid w:val="00EB5308"/>
    <w:rsid w:val="00EC2817"/>
    <w:rsid w:val="00F23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AE63F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48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E63F7"/>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3C5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F53A9"/>
    <w:pPr>
      <w:tabs>
        <w:tab w:val="center" w:pos="4680"/>
        <w:tab w:val="right" w:pos="9360"/>
      </w:tabs>
    </w:pPr>
  </w:style>
  <w:style w:type="character" w:customStyle="1" w:styleId="HeaderChar">
    <w:name w:val="Header Char"/>
    <w:basedOn w:val="DefaultParagraphFont"/>
    <w:link w:val="Header"/>
    <w:rsid w:val="00BF53A9"/>
    <w:rPr>
      <w:sz w:val="24"/>
      <w:szCs w:val="24"/>
    </w:rPr>
  </w:style>
  <w:style w:type="paragraph" w:styleId="Footer">
    <w:name w:val="footer"/>
    <w:basedOn w:val="Normal"/>
    <w:link w:val="FooterChar"/>
    <w:rsid w:val="00BF53A9"/>
    <w:pPr>
      <w:tabs>
        <w:tab w:val="center" w:pos="4680"/>
        <w:tab w:val="right" w:pos="9360"/>
      </w:tabs>
    </w:pPr>
  </w:style>
  <w:style w:type="character" w:customStyle="1" w:styleId="FooterChar">
    <w:name w:val="Footer Char"/>
    <w:basedOn w:val="DefaultParagraphFont"/>
    <w:link w:val="Footer"/>
    <w:rsid w:val="00BF53A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AE63F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48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E63F7"/>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3C5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F53A9"/>
    <w:pPr>
      <w:tabs>
        <w:tab w:val="center" w:pos="4680"/>
        <w:tab w:val="right" w:pos="9360"/>
      </w:tabs>
    </w:pPr>
  </w:style>
  <w:style w:type="character" w:customStyle="1" w:styleId="HeaderChar">
    <w:name w:val="Header Char"/>
    <w:basedOn w:val="DefaultParagraphFont"/>
    <w:link w:val="Header"/>
    <w:rsid w:val="00BF53A9"/>
    <w:rPr>
      <w:sz w:val="24"/>
      <w:szCs w:val="24"/>
    </w:rPr>
  </w:style>
  <w:style w:type="paragraph" w:styleId="Footer">
    <w:name w:val="footer"/>
    <w:basedOn w:val="Normal"/>
    <w:link w:val="FooterChar"/>
    <w:rsid w:val="00BF53A9"/>
    <w:pPr>
      <w:tabs>
        <w:tab w:val="center" w:pos="4680"/>
        <w:tab w:val="right" w:pos="9360"/>
      </w:tabs>
    </w:pPr>
  </w:style>
  <w:style w:type="character" w:customStyle="1" w:styleId="FooterChar">
    <w:name w:val="Footer Char"/>
    <w:basedOn w:val="DefaultParagraphFont"/>
    <w:link w:val="Footer"/>
    <w:rsid w:val="00BF53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0691">
      <w:bodyDiv w:val="1"/>
      <w:marLeft w:val="0"/>
      <w:marRight w:val="0"/>
      <w:marTop w:val="0"/>
      <w:marBottom w:val="0"/>
      <w:divBdr>
        <w:top w:val="none" w:sz="0" w:space="0" w:color="auto"/>
        <w:left w:val="none" w:sz="0" w:space="0" w:color="auto"/>
        <w:bottom w:val="none" w:sz="0" w:space="0" w:color="auto"/>
        <w:right w:val="none" w:sz="0" w:space="0" w:color="auto"/>
      </w:divBdr>
    </w:div>
    <w:div w:id="276838004">
      <w:bodyDiv w:val="1"/>
      <w:marLeft w:val="0"/>
      <w:marRight w:val="0"/>
      <w:marTop w:val="0"/>
      <w:marBottom w:val="0"/>
      <w:divBdr>
        <w:top w:val="none" w:sz="0" w:space="0" w:color="auto"/>
        <w:left w:val="none" w:sz="0" w:space="0" w:color="auto"/>
        <w:bottom w:val="none" w:sz="0" w:space="0" w:color="auto"/>
        <w:right w:val="none" w:sz="0" w:space="0" w:color="auto"/>
      </w:divBdr>
    </w:div>
    <w:div w:id="564267955">
      <w:bodyDiv w:val="1"/>
      <w:marLeft w:val="0"/>
      <w:marRight w:val="0"/>
      <w:marTop w:val="0"/>
      <w:marBottom w:val="0"/>
      <w:divBdr>
        <w:top w:val="none" w:sz="0" w:space="0" w:color="auto"/>
        <w:left w:val="none" w:sz="0" w:space="0" w:color="auto"/>
        <w:bottom w:val="none" w:sz="0" w:space="0" w:color="auto"/>
        <w:right w:val="none" w:sz="0" w:space="0" w:color="auto"/>
      </w:divBdr>
    </w:div>
    <w:div w:id="1081678448">
      <w:bodyDiv w:val="1"/>
      <w:marLeft w:val="0"/>
      <w:marRight w:val="0"/>
      <w:marTop w:val="0"/>
      <w:marBottom w:val="0"/>
      <w:divBdr>
        <w:top w:val="none" w:sz="0" w:space="0" w:color="auto"/>
        <w:left w:val="none" w:sz="0" w:space="0" w:color="auto"/>
        <w:bottom w:val="none" w:sz="0" w:space="0" w:color="auto"/>
        <w:right w:val="none" w:sz="0" w:space="0" w:color="auto"/>
      </w:divBdr>
    </w:div>
    <w:div w:id="1867674254">
      <w:bodyDiv w:val="1"/>
      <w:marLeft w:val="0"/>
      <w:marRight w:val="0"/>
      <w:marTop w:val="0"/>
      <w:marBottom w:val="0"/>
      <w:divBdr>
        <w:top w:val="none" w:sz="0" w:space="0" w:color="auto"/>
        <w:left w:val="none" w:sz="0" w:space="0" w:color="auto"/>
        <w:bottom w:val="none" w:sz="0" w:space="0" w:color="auto"/>
        <w:right w:val="none" w:sz="0" w:space="0" w:color="auto"/>
      </w:divBdr>
    </w:div>
    <w:div w:id="196642627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4" Type="http://schemas.openxmlformats.org/officeDocument/2006/relationships/image" Target="media/image7.png"/><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footnotes" Target="footnotes.xml"/><Relationship Id="rId16" Type="http://schemas.openxmlformats.org/officeDocument/2006/relationships/theme" Target="theme/theme1.xml"/><Relationship Id="rId8" Type="http://schemas.openxmlformats.org/officeDocument/2006/relationships/image" Target="media/image1.png"/><Relationship Id="rId13" Type="http://schemas.openxmlformats.org/officeDocument/2006/relationships/image" Target="media/image6.jpeg"/><Relationship Id="rId10"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2" Type="http://schemas.openxmlformats.org/officeDocument/2006/relationships/image" Target="media/image5.png"/><Relationship Id="rId2" Type="http://schemas.openxmlformats.org/officeDocument/2006/relationships/styles" Target="styles.xml"/><Relationship Id="rId9" Type="http://schemas.openxmlformats.org/officeDocument/2006/relationships/image" Target="media/image2.pn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11</Pages>
  <Words>2668</Words>
  <Characters>15213</Characters>
  <Application>Microsoft Macintosh Word</Application>
  <DocSecurity>0</DocSecurity>
  <Lines>126</Lines>
  <Paragraphs>35</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Word from the Executive Director:</vt:lpstr>
      <vt:lpstr>        Word from the Executive Director:</vt:lpstr>
      <vt:lpstr>2010 Achievements</vt:lpstr>
      <vt:lpstr>        The Nuru Center Elimu Scholarship is Amazing</vt:lpstr>
      <vt:lpstr>        Nuru Center Holiday Kikapu Giving Touches Lives </vt:lpstr>
      <vt:lpstr/>
      <vt:lpstr/>
      <vt:lpstr>The Future</vt:lpstr>
      <vt:lpstr>        Focus on Children and Sustainability</vt:lpstr>
      <vt:lpstr>        Nuru Center’s future is guided by our strategic goals. When it was founded, the </vt:lpstr>
      <vt:lpstr>        It is with great pleasure we report to you that we are ahead of schedule with th</vt:lpstr>
      <vt:lpstr>        Another immediate goal is to create a mentoring program for the Elimu Scholarshi</vt:lpstr>
      <vt:lpstr>Nuru Center will also continue to grow its leadership by recruiting 3-5 new boar</vt:lpstr>
      <vt:lpstr>        </vt:lpstr>
      <vt:lpstr>        Notes:</vt:lpstr>
      <vt:lpstr>Board Members and Volunteers</vt:lpstr>
      <vt:lpstr>Nuru Center would like to recognize the people who make sure the organization wa</vt:lpstr>
      <vt:lpstr>        Board Members</vt:lpstr>
      <vt:lpstr>Shem Orwenyo – Executive Director and Founder</vt:lpstr>
      <vt:lpstr>        Volunteers</vt:lpstr>
      <vt:lpstr/>
      <vt:lpstr/>
      <vt:lpstr/>
      <vt:lpstr>Donor Lists</vt:lpstr>
    </vt:vector>
  </TitlesOfParts>
  <Company>mehsinc</Company>
  <LinksUpToDate>false</LinksUpToDate>
  <CharactersWithSpaces>17846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from the Executive Director:</dc:title>
  <dc:subject/>
  <dc:creator>mehsinc</dc:creator>
  <cp:keywords/>
  <dc:description/>
  <cp:lastModifiedBy>Shem Orwenyo</cp:lastModifiedBy>
  <cp:revision>1</cp:revision>
  <dcterms:created xsi:type="dcterms:W3CDTF">2013-07-07T07:12:00Z</dcterms:created>
  <dcterms:modified xsi:type="dcterms:W3CDTF">2013-07-09T03:30:00Z</dcterms:modified>
</cp:coreProperties>
</file>